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867" w:rsidRDefault="00074CF3">
      <w:pPr>
        <w:rPr>
          <w:sz w:val="10"/>
          <w:szCs w:val="10"/>
          <w:rtl/>
          <w:lang w:bidi="ar-IQ"/>
        </w:rPr>
      </w:pPr>
      <w:r w:rsidRPr="00074CF3">
        <w:rPr>
          <w:noProof/>
          <w:rtl/>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71" type="#_x0000_t185" style="position:absolute;left:0;text-align:left;margin-left:329.05pt;margin-top:.4pt;width:162.85pt;height:36.95pt;rotation:-360;z-index:251700224;mso-position-horizontal-relative:margin;mso-position-vertical-relative:margin;mso-width-relative:margin;mso-height-relative:margin" o:allowincell="f" adj="1739" filled="t" fillcolor="white [3201]" strokecolor="#4bacc6 [3208]" strokeweight="2.5pt">
            <v:imagedata embosscolor="shadow add(51)"/>
            <v:shadow color="#868686"/>
            <v:textbox style="mso-next-textbox:#_x0000_s1071" inset="3.6pt,,3.6pt">
              <w:txbxContent>
                <w:p w:rsidR="00BB754A" w:rsidRPr="00BB754A" w:rsidRDefault="00BB754A" w:rsidP="00BB754A">
                  <w:pPr>
                    <w:spacing w:line="240" w:lineRule="auto"/>
                    <w:jc w:val="center"/>
                    <w:rPr>
                      <w:rFonts w:asciiTheme="majorBidi" w:hAnsiTheme="majorBidi" w:cstheme="majorBidi"/>
                      <w:b/>
                      <w:bCs/>
                      <w:color w:val="FF0000"/>
                      <w:sz w:val="44"/>
                      <w:szCs w:val="44"/>
                      <w:rtl/>
                    </w:rPr>
                  </w:pPr>
                  <w:r>
                    <w:rPr>
                      <w:rFonts w:asciiTheme="majorBidi" w:hAnsiTheme="majorBidi" w:cstheme="majorBidi" w:hint="cs"/>
                      <w:b/>
                      <w:bCs/>
                      <w:color w:val="FF0000"/>
                      <w:sz w:val="44"/>
                      <w:szCs w:val="44"/>
                      <w:rtl/>
                    </w:rPr>
                    <w:t>المعلومات الشخصية</w:t>
                  </w:r>
                </w:p>
                <w:p w:rsidR="00BB754A" w:rsidRPr="00B81B44" w:rsidRDefault="00BB754A" w:rsidP="00BB754A">
                  <w:pPr>
                    <w:spacing w:line="360" w:lineRule="auto"/>
                    <w:rPr>
                      <w:b/>
                      <w:bCs/>
                      <w:szCs w:val="24"/>
                    </w:rPr>
                  </w:pPr>
                </w:p>
              </w:txbxContent>
            </v:textbox>
            <w10:wrap type="square" anchorx="margin" anchory="margin"/>
          </v:shape>
        </w:pict>
      </w:r>
      <w:r w:rsidRPr="00074CF3">
        <w:rPr>
          <w:noProof/>
          <w:rtl/>
        </w:rPr>
        <w:pict>
          <v:shape id="_x0000_s1068" type="#_x0000_t185" style="position:absolute;left:0;text-align:left;margin-left:20.45pt;margin-top:9.15pt;width:67pt;height:73.9pt;rotation:-360;z-index:251698176;mso-position-horizontal-relative:margin;mso-position-vertical-relative:margin;mso-width-relative:margin;mso-height-relative:margin" o:allowincell="f" adj="1739" filled="t" fillcolor="white [3201]" strokecolor="#9bbb59 [3206]" strokeweight="1pt">
            <v:stroke dashstyle="dash"/>
            <v:imagedata embosscolor="shadow add(51)"/>
            <v:shadow color="#868686"/>
            <v:textbox style="mso-next-textbox:#_x0000_s1068" inset="3.6pt,,3.6pt">
              <w:txbxContent>
                <w:sdt>
                  <w:sdtPr>
                    <w:rPr>
                      <w:rFonts w:hint="cs"/>
                      <w:b/>
                      <w:bCs/>
                      <w:szCs w:val="24"/>
                      <w:rtl/>
                    </w:rPr>
                    <w:id w:val="804412"/>
                    <w:showingPlcHdr/>
                    <w:picture/>
                  </w:sdtPr>
                  <w:sdtContent>
                    <w:p w:rsidR="0081040A" w:rsidRPr="00B81B44" w:rsidRDefault="0081040A" w:rsidP="0081040A">
                      <w:pPr>
                        <w:spacing w:line="360" w:lineRule="auto"/>
                        <w:rPr>
                          <w:b/>
                          <w:bCs/>
                          <w:szCs w:val="24"/>
                        </w:rPr>
                      </w:pPr>
                      <w:r>
                        <w:rPr>
                          <w:rFonts w:hint="cs"/>
                          <w:b/>
                          <w:bCs/>
                          <w:noProof/>
                          <w:szCs w:val="24"/>
                        </w:rPr>
                        <w:drawing>
                          <wp:inline distT="0" distB="0" distL="0" distR="0">
                            <wp:extent cx="691764" cy="874644"/>
                            <wp:effectExtent l="19050" t="0" r="0" b="0"/>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91764" cy="874644"/>
                                    </a:xfrm>
                                    <a:prstGeom prst="rect">
                                      <a:avLst/>
                                    </a:prstGeom>
                                    <a:noFill/>
                                    <a:ln w="9525">
                                      <a:noFill/>
                                      <a:miter lim="800000"/>
                                      <a:headEnd/>
                                      <a:tailEnd/>
                                    </a:ln>
                                  </pic:spPr>
                                </pic:pic>
                              </a:graphicData>
                            </a:graphic>
                          </wp:inline>
                        </w:drawing>
                      </w:r>
                    </w:p>
                  </w:sdtContent>
                </w:sdt>
              </w:txbxContent>
            </v:textbox>
            <w10:wrap type="square" anchorx="margin" anchory="margin"/>
          </v:shape>
        </w:pict>
      </w:r>
    </w:p>
    <w:p w:rsidR="00BB754A" w:rsidRPr="00F60155" w:rsidRDefault="00BB754A">
      <w:pPr>
        <w:rPr>
          <w:sz w:val="10"/>
          <w:szCs w:val="10"/>
          <w:rtl/>
          <w:lang w:bidi="ar-IQ"/>
        </w:rPr>
      </w:pPr>
    </w:p>
    <w:p w:rsidR="00372A68" w:rsidRDefault="00372A68" w:rsidP="00372A68">
      <w:pPr>
        <w:rPr>
          <w:sz w:val="2"/>
          <w:szCs w:val="2"/>
          <w:rtl/>
          <w:lang w:bidi="ar-IQ"/>
        </w:rPr>
      </w:pPr>
    </w:p>
    <w:p w:rsidR="00BB754A" w:rsidRPr="006C608F" w:rsidRDefault="00BB754A" w:rsidP="00BB754A">
      <w:pPr>
        <w:rPr>
          <w:rFonts w:asciiTheme="minorBidi" w:hAnsiTheme="minorBidi"/>
          <w:b/>
          <w:bCs/>
          <w:sz w:val="24"/>
          <w:szCs w:val="24"/>
          <w:rtl/>
        </w:rPr>
      </w:pPr>
      <w:r w:rsidRPr="006C608F">
        <w:rPr>
          <w:rFonts w:asciiTheme="minorBidi" w:hAnsiTheme="minorBidi"/>
          <w:b/>
          <w:bCs/>
          <w:sz w:val="24"/>
          <w:szCs w:val="24"/>
          <w:rtl/>
        </w:rPr>
        <w:t>الاس</w:t>
      </w:r>
      <w:r w:rsidRPr="006C608F">
        <w:rPr>
          <w:rFonts w:asciiTheme="minorBidi" w:hAnsiTheme="minorBidi" w:hint="cs"/>
          <w:b/>
          <w:bCs/>
          <w:sz w:val="24"/>
          <w:szCs w:val="24"/>
          <w:rtl/>
        </w:rPr>
        <w:t>ــ</w:t>
      </w:r>
      <w:r w:rsidRPr="006C608F">
        <w:rPr>
          <w:rFonts w:asciiTheme="minorBidi" w:hAnsiTheme="minorBidi"/>
          <w:b/>
          <w:bCs/>
          <w:sz w:val="24"/>
          <w:szCs w:val="24"/>
          <w:rtl/>
        </w:rPr>
        <w:t>م الرباع</w:t>
      </w:r>
      <w:r w:rsidRPr="006C608F">
        <w:rPr>
          <w:rFonts w:asciiTheme="minorBidi" w:hAnsiTheme="minorBidi" w:hint="cs"/>
          <w:b/>
          <w:bCs/>
          <w:sz w:val="24"/>
          <w:szCs w:val="24"/>
          <w:rtl/>
        </w:rPr>
        <w:t>ــــ</w:t>
      </w:r>
      <w:r w:rsidRPr="006C608F">
        <w:rPr>
          <w:rFonts w:asciiTheme="minorBidi" w:hAnsiTheme="minorBidi"/>
          <w:b/>
          <w:bCs/>
          <w:sz w:val="24"/>
          <w:szCs w:val="24"/>
          <w:rtl/>
        </w:rPr>
        <w:t>ي والل</w:t>
      </w:r>
      <w:r w:rsidRPr="006C608F">
        <w:rPr>
          <w:rFonts w:asciiTheme="minorBidi" w:hAnsiTheme="minorBidi" w:hint="cs"/>
          <w:b/>
          <w:bCs/>
          <w:sz w:val="24"/>
          <w:szCs w:val="24"/>
          <w:rtl/>
        </w:rPr>
        <w:t>ــ</w:t>
      </w:r>
      <w:r w:rsidRPr="006C608F">
        <w:rPr>
          <w:rFonts w:asciiTheme="minorBidi" w:hAnsiTheme="minorBidi"/>
          <w:b/>
          <w:bCs/>
          <w:sz w:val="24"/>
          <w:szCs w:val="24"/>
          <w:rtl/>
        </w:rPr>
        <w:t>ق</w:t>
      </w:r>
      <w:r w:rsidRPr="006C608F">
        <w:rPr>
          <w:rFonts w:asciiTheme="minorBidi" w:hAnsiTheme="minorBidi" w:hint="cs"/>
          <w:b/>
          <w:bCs/>
          <w:sz w:val="24"/>
          <w:szCs w:val="24"/>
          <w:rtl/>
        </w:rPr>
        <w:t>ـ</w:t>
      </w:r>
      <w:r w:rsidRPr="006C608F">
        <w:rPr>
          <w:rFonts w:asciiTheme="minorBidi" w:hAnsiTheme="minorBidi"/>
          <w:b/>
          <w:bCs/>
          <w:sz w:val="24"/>
          <w:szCs w:val="24"/>
          <w:rtl/>
        </w:rPr>
        <w:t xml:space="preserve">ب : </w:t>
      </w:r>
      <w:sdt>
        <w:sdtPr>
          <w:rPr>
            <w:rStyle w:val="8"/>
            <w:rtl/>
          </w:rPr>
          <w:id w:val="5592363"/>
          <w:placeholder>
            <w:docPart w:val="67C0263F6E774B7BA1549C441910DADC"/>
          </w:placeholder>
          <w:showingPlcHdr/>
          <w:text/>
        </w:sdtPr>
        <w:sdtEndPr>
          <w:rPr>
            <w:rStyle w:val="a0"/>
            <w:rFonts w:asciiTheme="minorBidi" w:hAnsiTheme="minorBidi"/>
            <w:b/>
            <w:bCs w:val="0"/>
            <w:color w:val="auto"/>
            <w:sz w:val="24"/>
            <w:szCs w:val="24"/>
          </w:rPr>
        </w:sdtEndPr>
        <w:sdtContent>
          <w:r w:rsidRPr="00427A63">
            <w:rPr>
              <w:rStyle w:val="a6"/>
              <w:rFonts w:hint="cs"/>
              <w:rtl/>
            </w:rPr>
            <w:t>انقر</w:t>
          </w:r>
          <w:r w:rsidRPr="00427A63">
            <w:rPr>
              <w:rStyle w:val="a6"/>
              <w:rtl/>
            </w:rPr>
            <w:t xml:space="preserve"> </w:t>
          </w:r>
          <w:r w:rsidRPr="00427A63">
            <w:rPr>
              <w:rStyle w:val="a6"/>
              <w:rFonts w:hint="cs"/>
              <w:rtl/>
            </w:rPr>
            <w:t>هنا</w:t>
          </w:r>
          <w:r w:rsidRPr="00427A63">
            <w:rPr>
              <w:rStyle w:val="a6"/>
              <w:rtl/>
            </w:rPr>
            <w:t xml:space="preserve"> </w:t>
          </w:r>
          <w:r w:rsidRPr="00427A63">
            <w:rPr>
              <w:rStyle w:val="a6"/>
              <w:rFonts w:hint="cs"/>
              <w:rtl/>
            </w:rPr>
            <w:t>لإدخال</w:t>
          </w:r>
          <w:r w:rsidRPr="00427A63">
            <w:rPr>
              <w:rStyle w:val="a6"/>
              <w:rtl/>
            </w:rPr>
            <w:t xml:space="preserve"> </w:t>
          </w:r>
          <w:r w:rsidRPr="00427A63">
            <w:rPr>
              <w:rStyle w:val="a6"/>
              <w:rFonts w:hint="cs"/>
              <w:rtl/>
            </w:rPr>
            <w:t>نص</w:t>
          </w:r>
          <w:r w:rsidRPr="00427A63">
            <w:rPr>
              <w:rStyle w:val="a6"/>
            </w:rPr>
            <w:t>.</w:t>
          </w:r>
        </w:sdtContent>
      </w:sdt>
    </w:p>
    <w:p w:rsidR="00BB754A" w:rsidRPr="006C608F" w:rsidRDefault="00BB754A" w:rsidP="00BB754A">
      <w:pPr>
        <w:rPr>
          <w:rFonts w:asciiTheme="minorBidi" w:hAnsiTheme="minorBidi"/>
          <w:b/>
          <w:bCs/>
          <w:sz w:val="24"/>
          <w:szCs w:val="24"/>
          <w:rtl/>
        </w:rPr>
      </w:pPr>
      <w:r w:rsidRPr="006C608F">
        <w:rPr>
          <w:rFonts w:asciiTheme="minorBidi" w:hAnsiTheme="minorBidi"/>
          <w:b/>
          <w:bCs/>
          <w:sz w:val="24"/>
          <w:szCs w:val="24"/>
          <w:rtl/>
        </w:rPr>
        <w:t>تاري</w:t>
      </w:r>
      <w:r w:rsidRPr="006C608F">
        <w:rPr>
          <w:rFonts w:asciiTheme="minorBidi" w:hAnsiTheme="minorBidi" w:hint="cs"/>
          <w:b/>
          <w:bCs/>
          <w:sz w:val="24"/>
          <w:szCs w:val="24"/>
          <w:rtl/>
        </w:rPr>
        <w:t>ــــــــــــــــــــ</w:t>
      </w:r>
      <w:r w:rsidRPr="006C608F">
        <w:rPr>
          <w:rFonts w:asciiTheme="minorBidi" w:hAnsiTheme="minorBidi"/>
          <w:b/>
          <w:bCs/>
          <w:sz w:val="24"/>
          <w:szCs w:val="24"/>
          <w:rtl/>
        </w:rPr>
        <w:t>خ الم</w:t>
      </w:r>
      <w:r w:rsidRPr="006C608F">
        <w:rPr>
          <w:rFonts w:asciiTheme="minorBidi" w:hAnsiTheme="minorBidi" w:hint="cs"/>
          <w:b/>
          <w:bCs/>
          <w:sz w:val="24"/>
          <w:szCs w:val="24"/>
          <w:rtl/>
        </w:rPr>
        <w:t>ـ</w:t>
      </w:r>
      <w:r w:rsidRPr="006C608F">
        <w:rPr>
          <w:rFonts w:asciiTheme="minorBidi" w:hAnsiTheme="minorBidi"/>
          <w:b/>
          <w:bCs/>
          <w:sz w:val="24"/>
          <w:szCs w:val="24"/>
          <w:rtl/>
        </w:rPr>
        <w:t>يلاد  :</w:t>
      </w:r>
      <w:sdt>
        <w:sdtPr>
          <w:rPr>
            <w:rStyle w:val="9"/>
            <w:rtl/>
          </w:rPr>
          <w:id w:val="5592364"/>
          <w:placeholder>
            <w:docPart w:val="0B8E00198911414BACB9A6986576945A"/>
          </w:placeholder>
          <w:showingPlcHdr/>
          <w:date>
            <w:dateFormat w:val="dd/MM/yyyy"/>
            <w:lid w:val="ar-IQ"/>
            <w:storeMappedDataAs w:val="dateTime"/>
            <w:calendar w:val="gregorian"/>
          </w:date>
        </w:sdtPr>
        <w:sdtEndPr>
          <w:rPr>
            <w:rStyle w:val="a0"/>
            <w:rFonts w:asciiTheme="minorBidi" w:hAnsiTheme="minorBidi"/>
            <w:b/>
            <w:bCs w:val="0"/>
            <w:color w:val="auto"/>
            <w:sz w:val="24"/>
            <w:szCs w:val="24"/>
          </w:rPr>
        </w:sdtEndPr>
        <w:sdtContent>
          <w:r w:rsidRPr="00427A63">
            <w:rPr>
              <w:rStyle w:val="a6"/>
              <w:rFonts w:hint="cs"/>
              <w:rtl/>
            </w:rPr>
            <w:t>انقر</w:t>
          </w:r>
          <w:r w:rsidRPr="00427A63">
            <w:rPr>
              <w:rStyle w:val="a6"/>
              <w:rtl/>
            </w:rPr>
            <w:t xml:space="preserve"> </w:t>
          </w:r>
          <w:r w:rsidRPr="00427A63">
            <w:rPr>
              <w:rStyle w:val="a6"/>
              <w:rFonts w:hint="cs"/>
              <w:rtl/>
            </w:rPr>
            <w:t>هنا</w:t>
          </w:r>
          <w:r w:rsidRPr="00427A63">
            <w:rPr>
              <w:rStyle w:val="a6"/>
              <w:rtl/>
            </w:rPr>
            <w:t xml:space="preserve"> </w:t>
          </w:r>
          <w:r w:rsidRPr="00427A63">
            <w:rPr>
              <w:rStyle w:val="a6"/>
              <w:rFonts w:hint="cs"/>
              <w:rtl/>
            </w:rPr>
            <w:t>لإدخال</w:t>
          </w:r>
          <w:r w:rsidRPr="00427A63">
            <w:rPr>
              <w:rStyle w:val="a6"/>
              <w:rtl/>
            </w:rPr>
            <w:t xml:space="preserve"> </w:t>
          </w:r>
          <w:r w:rsidRPr="00427A63">
            <w:rPr>
              <w:rStyle w:val="a6"/>
              <w:rFonts w:hint="cs"/>
              <w:rtl/>
            </w:rPr>
            <w:t>بيانات</w:t>
          </w:r>
          <w:r w:rsidRPr="00427A63">
            <w:rPr>
              <w:rStyle w:val="a6"/>
            </w:rPr>
            <w:t>.</w:t>
          </w:r>
        </w:sdtContent>
      </w:sdt>
    </w:p>
    <w:p w:rsidR="00BB754A" w:rsidRPr="006C608F" w:rsidRDefault="00074CF3" w:rsidP="00BB754A">
      <w:pPr>
        <w:rPr>
          <w:rFonts w:asciiTheme="minorBidi" w:hAnsiTheme="minorBidi"/>
          <w:b/>
          <w:bCs/>
          <w:sz w:val="24"/>
          <w:szCs w:val="24"/>
          <w:rtl/>
        </w:rPr>
      </w:pPr>
      <w:r w:rsidRPr="00074CF3">
        <w:rPr>
          <w:noProof/>
          <w:sz w:val="2"/>
          <w:szCs w:val="2"/>
          <w:rtl/>
        </w:rPr>
        <w:pict>
          <v:shape id="_x0000_s1066" type="#_x0000_t185" style="position:absolute;left:0;text-align:left;margin-left:5.45pt;margin-top:103.05pt;width:179.7pt;height:121.5pt;rotation:-360;z-index:251697152;mso-position-horizontal-relative:margin;mso-position-vertical-relative:margin;mso-width-relative:margin;mso-height-relative:margin" o:allowincell="f" adj="1739" filled="t" fillcolor="white [3201]" strokecolor="#9bbb59 [3206]" strokeweight="1pt">
            <v:stroke dashstyle="dash"/>
            <v:imagedata embosscolor="shadow add(51)"/>
            <v:shadow color="#868686"/>
            <v:textbox style="mso-next-textbox:#_x0000_s1066" inset="3.6pt,,3.6pt">
              <w:txbxContent>
                <w:p w:rsidR="00AF2D32" w:rsidRPr="00946776" w:rsidRDefault="003344BD" w:rsidP="00AF2D32">
                  <w:pPr>
                    <w:spacing w:line="240" w:lineRule="auto"/>
                    <w:jc w:val="center"/>
                    <w:rPr>
                      <w:rFonts w:asciiTheme="majorBidi" w:hAnsiTheme="majorBidi" w:cstheme="majorBidi"/>
                      <w:b/>
                      <w:bCs/>
                      <w:color w:val="FF0000"/>
                      <w:sz w:val="24"/>
                      <w:szCs w:val="24"/>
                      <w:rtl/>
                    </w:rPr>
                  </w:pPr>
                  <w:r w:rsidRPr="00946776">
                    <w:rPr>
                      <w:rFonts w:asciiTheme="majorBidi" w:hAnsiTheme="majorBidi" w:cstheme="majorBidi"/>
                      <w:b/>
                      <w:bCs/>
                      <w:color w:val="FF0000"/>
                      <w:sz w:val="24"/>
                      <w:szCs w:val="24"/>
                      <w:rtl/>
                    </w:rPr>
                    <w:t>معلومات تملأ من قبل الاقسام الداخلية</w:t>
                  </w:r>
                </w:p>
                <w:p w:rsidR="00AF2D32" w:rsidRDefault="00AF2D32" w:rsidP="003344BD">
                  <w:pPr>
                    <w:spacing w:line="240" w:lineRule="auto"/>
                    <w:rPr>
                      <w:rFonts w:asciiTheme="minorBidi" w:hAnsiTheme="minorBidi"/>
                      <w:b/>
                      <w:bCs/>
                      <w:rtl/>
                    </w:rPr>
                  </w:pPr>
                  <w:r>
                    <w:rPr>
                      <w:rFonts w:asciiTheme="minorBidi" w:hAnsiTheme="minorBidi" w:hint="cs"/>
                      <w:b/>
                      <w:bCs/>
                      <w:rtl/>
                    </w:rPr>
                    <w:t>رقـم هـوية السك</w:t>
                  </w:r>
                  <w:r w:rsidR="006C608F">
                    <w:rPr>
                      <w:rFonts w:asciiTheme="minorBidi" w:hAnsiTheme="minorBidi" w:hint="cs"/>
                      <w:b/>
                      <w:bCs/>
                      <w:rtl/>
                    </w:rPr>
                    <w:t>ـ</w:t>
                  </w:r>
                  <w:r>
                    <w:rPr>
                      <w:rFonts w:asciiTheme="minorBidi" w:hAnsiTheme="minorBidi" w:hint="cs"/>
                      <w:b/>
                      <w:bCs/>
                      <w:rtl/>
                    </w:rPr>
                    <w:t>ـن :</w:t>
                  </w:r>
                  <w:r w:rsidR="00382794">
                    <w:rPr>
                      <w:rFonts w:asciiTheme="minorBidi" w:hAnsiTheme="minorBidi" w:hint="cs"/>
                      <w:b/>
                      <w:bCs/>
                      <w:rtl/>
                    </w:rPr>
                    <w:t xml:space="preserve"> </w:t>
                  </w:r>
                </w:p>
                <w:p w:rsidR="006C608F" w:rsidRDefault="00AF2D32" w:rsidP="006C608F">
                  <w:pPr>
                    <w:spacing w:line="240" w:lineRule="auto"/>
                    <w:rPr>
                      <w:rFonts w:asciiTheme="minorBidi" w:hAnsiTheme="minorBidi"/>
                      <w:b/>
                      <w:bCs/>
                      <w:rtl/>
                    </w:rPr>
                  </w:pPr>
                  <w:r>
                    <w:rPr>
                      <w:rFonts w:asciiTheme="minorBidi" w:hAnsiTheme="minorBidi" w:hint="cs"/>
                      <w:b/>
                      <w:bCs/>
                      <w:rtl/>
                    </w:rPr>
                    <w:t>رقـــــــــــم القس</w:t>
                  </w:r>
                  <w:r w:rsidR="006C608F">
                    <w:rPr>
                      <w:rFonts w:asciiTheme="minorBidi" w:hAnsiTheme="minorBidi" w:hint="cs"/>
                      <w:b/>
                      <w:bCs/>
                      <w:rtl/>
                    </w:rPr>
                    <w:t>ـ</w:t>
                  </w:r>
                  <w:r>
                    <w:rPr>
                      <w:rFonts w:asciiTheme="minorBidi" w:hAnsiTheme="minorBidi" w:hint="cs"/>
                      <w:b/>
                      <w:bCs/>
                      <w:rtl/>
                    </w:rPr>
                    <w:t>ـــم :</w:t>
                  </w:r>
                </w:p>
                <w:p w:rsidR="00AF2D32" w:rsidRDefault="003344BD" w:rsidP="006C608F">
                  <w:pPr>
                    <w:spacing w:line="240" w:lineRule="auto"/>
                    <w:rPr>
                      <w:rFonts w:asciiTheme="minorBidi" w:hAnsiTheme="minorBidi"/>
                      <w:b/>
                      <w:bCs/>
                      <w:rtl/>
                    </w:rPr>
                  </w:pPr>
                  <w:r w:rsidRPr="00946776">
                    <w:rPr>
                      <w:rFonts w:asciiTheme="minorBidi" w:hAnsiTheme="minorBidi"/>
                      <w:b/>
                      <w:bCs/>
                      <w:rtl/>
                    </w:rPr>
                    <w:t>رق</w:t>
                  </w:r>
                  <w:r>
                    <w:rPr>
                      <w:rFonts w:asciiTheme="minorBidi" w:hAnsiTheme="minorBidi" w:hint="cs"/>
                      <w:b/>
                      <w:bCs/>
                      <w:rtl/>
                    </w:rPr>
                    <w:t>ـ</w:t>
                  </w:r>
                  <w:r w:rsidRPr="00946776">
                    <w:rPr>
                      <w:rFonts w:asciiTheme="minorBidi" w:hAnsiTheme="minorBidi"/>
                      <w:b/>
                      <w:bCs/>
                      <w:rtl/>
                    </w:rPr>
                    <w:t xml:space="preserve">م </w:t>
                  </w:r>
                  <w:r>
                    <w:rPr>
                      <w:rFonts w:asciiTheme="minorBidi" w:hAnsiTheme="minorBidi" w:hint="cs"/>
                      <w:b/>
                      <w:bCs/>
                      <w:rtl/>
                    </w:rPr>
                    <w:t>و</w:t>
                  </w:r>
                  <w:r w:rsidRPr="00946776">
                    <w:rPr>
                      <w:rFonts w:asciiTheme="minorBidi" w:hAnsiTheme="minorBidi"/>
                      <w:b/>
                      <w:bCs/>
                      <w:rtl/>
                    </w:rPr>
                    <w:t>ص</w:t>
                  </w:r>
                  <w:r>
                    <w:rPr>
                      <w:rFonts w:asciiTheme="minorBidi" w:hAnsiTheme="minorBidi" w:hint="cs"/>
                      <w:b/>
                      <w:bCs/>
                      <w:rtl/>
                    </w:rPr>
                    <w:t>ـ</w:t>
                  </w:r>
                  <w:r w:rsidRPr="00946776">
                    <w:rPr>
                      <w:rFonts w:asciiTheme="minorBidi" w:hAnsiTheme="minorBidi"/>
                      <w:b/>
                      <w:bCs/>
                      <w:rtl/>
                    </w:rPr>
                    <w:t>ل القب</w:t>
                  </w:r>
                  <w:r>
                    <w:rPr>
                      <w:rFonts w:asciiTheme="minorBidi" w:hAnsiTheme="minorBidi" w:hint="cs"/>
                      <w:b/>
                      <w:bCs/>
                      <w:rtl/>
                    </w:rPr>
                    <w:t>ـ</w:t>
                  </w:r>
                  <w:r w:rsidRPr="00946776">
                    <w:rPr>
                      <w:rFonts w:asciiTheme="minorBidi" w:hAnsiTheme="minorBidi"/>
                      <w:b/>
                      <w:bCs/>
                      <w:rtl/>
                    </w:rPr>
                    <w:t xml:space="preserve">ض </w:t>
                  </w:r>
                  <w:r w:rsidRPr="00946776">
                    <w:rPr>
                      <w:rFonts w:asciiTheme="minorBidi" w:hAnsiTheme="minorBidi" w:hint="cs"/>
                      <w:b/>
                      <w:bCs/>
                      <w:rtl/>
                    </w:rPr>
                    <w:t>:</w:t>
                  </w:r>
                  <w:r>
                    <w:rPr>
                      <w:rFonts w:asciiTheme="minorBidi" w:hAnsiTheme="minorBidi" w:hint="cs"/>
                      <w:b/>
                      <w:bCs/>
                      <w:rtl/>
                    </w:rPr>
                    <w:t xml:space="preserve">  </w:t>
                  </w:r>
                </w:p>
                <w:p w:rsidR="003344BD" w:rsidRPr="00946776" w:rsidRDefault="003344BD" w:rsidP="00AF2D32">
                  <w:pPr>
                    <w:spacing w:line="240" w:lineRule="auto"/>
                    <w:rPr>
                      <w:rFonts w:asciiTheme="minorBidi" w:hAnsiTheme="minorBidi"/>
                      <w:b/>
                      <w:bCs/>
                      <w:rtl/>
                    </w:rPr>
                  </w:pPr>
                  <w:r>
                    <w:rPr>
                      <w:rFonts w:asciiTheme="minorBidi" w:hAnsiTheme="minorBidi" w:hint="cs"/>
                      <w:b/>
                      <w:bCs/>
                      <w:rtl/>
                    </w:rPr>
                    <w:t>تاريخ وصل القبض :</w:t>
                  </w:r>
                </w:p>
                <w:p w:rsidR="003344BD" w:rsidRPr="00B81B44" w:rsidRDefault="003344BD" w:rsidP="003344BD">
                  <w:pPr>
                    <w:spacing w:line="360" w:lineRule="auto"/>
                    <w:rPr>
                      <w:b/>
                      <w:bCs/>
                      <w:szCs w:val="24"/>
                    </w:rPr>
                  </w:pPr>
                </w:p>
              </w:txbxContent>
            </v:textbox>
            <w10:wrap type="square" anchorx="margin" anchory="margin"/>
          </v:shape>
        </w:pict>
      </w:r>
      <w:r w:rsidR="00BB754A" w:rsidRPr="006C608F">
        <w:rPr>
          <w:rFonts w:asciiTheme="minorBidi" w:hAnsiTheme="minorBidi"/>
          <w:b/>
          <w:bCs/>
          <w:sz w:val="24"/>
          <w:szCs w:val="24"/>
          <w:rtl/>
        </w:rPr>
        <w:t>ال</w:t>
      </w:r>
      <w:r w:rsidR="00BB754A" w:rsidRPr="006C608F">
        <w:rPr>
          <w:rFonts w:asciiTheme="minorBidi" w:hAnsiTheme="minorBidi" w:hint="cs"/>
          <w:b/>
          <w:bCs/>
          <w:sz w:val="24"/>
          <w:szCs w:val="24"/>
          <w:rtl/>
        </w:rPr>
        <w:t>ـ</w:t>
      </w:r>
      <w:r w:rsidR="00BB754A" w:rsidRPr="006C608F">
        <w:rPr>
          <w:rFonts w:asciiTheme="minorBidi" w:hAnsiTheme="minorBidi"/>
          <w:b/>
          <w:bCs/>
          <w:sz w:val="24"/>
          <w:szCs w:val="24"/>
          <w:rtl/>
        </w:rPr>
        <w:t>ج</w:t>
      </w:r>
      <w:r w:rsidR="00BB754A" w:rsidRPr="006C608F">
        <w:rPr>
          <w:rFonts w:asciiTheme="minorBidi" w:hAnsiTheme="minorBidi" w:hint="cs"/>
          <w:b/>
          <w:bCs/>
          <w:sz w:val="24"/>
          <w:szCs w:val="24"/>
          <w:rtl/>
        </w:rPr>
        <w:t>ـــ</w:t>
      </w:r>
      <w:r w:rsidR="00BB754A" w:rsidRPr="006C608F">
        <w:rPr>
          <w:rFonts w:asciiTheme="minorBidi" w:hAnsiTheme="minorBidi"/>
          <w:b/>
          <w:bCs/>
          <w:sz w:val="24"/>
          <w:szCs w:val="24"/>
          <w:rtl/>
        </w:rPr>
        <w:t>ن</w:t>
      </w:r>
      <w:r w:rsidR="00BB754A" w:rsidRPr="006C608F">
        <w:rPr>
          <w:rFonts w:asciiTheme="minorBidi" w:hAnsiTheme="minorBidi" w:hint="cs"/>
          <w:b/>
          <w:bCs/>
          <w:sz w:val="24"/>
          <w:szCs w:val="24"/>
          <w:rtl/>
        </w:rPr>
        <w:t>ــــــــــــــــــــــــــــ</w:t>
      </w:r>
      <w:r w:rsidR="00BB754A" w:rsidRPr="006C608F">
        <w:rPr>
          <w:rFonts w:asciiTheme="minorBidi" w:hAnsiTheme="minorBidi"/>
          <w:b/>
          <w:bCs/>
          <w:sz w:val="24"/>
          <w:szCs w:val="24"/>
          <w:rtl/>
        </w:rPr>
        <w:t>س :</w:t>
      </w:r>
      <w:r w:rsidR="00BB754A">
        <w:rPr>
          <w:rFonts w:asciiTheme="minorBidi" w:hAnsiTheme="minorBidi" w:hint="cs"/>
          <w:b/>
          <w:bCs/>
          <w:sz w:val="24"/>
          <w:szCs w:val="24"/>
          <w:rtl/>
        </w:rPr>
        <w:t xml:space="preserve"> </w:t>
      </w:r>
      <w:sdt>
        <w:sdtPr>
          <w:rPr>
            <w:rStyle w:val="100"/>
            <w:rFonts w:hint="cs"/>
            <w:rtl/>
          </w:rPr>
          <w:id w:val="5592365"/>
          <w:placeholder>
            <w:docPart w:val="470ACF14B34845E09CA7AF2ECAACC489"/>
          </w:placeholder>
          <w:showingPlcHdr/>
          <w:dropDownList>
            <w:listItem w:displayText="ذكر" w:value="ذكر"/>
            <w:listItem w:displayText="أنثى" w:value="أنثى"/>
          </w:dropDownList>
        </w:sdtPr>
        <w:sdtEndPr>
          <w:rPr>
            <w:rStyle w:val="a0"/>
            <w:rFonts w:asciiTheme="minorBidi" w:hAnsiTheme="minorBidi"/>
            <w:b/>
            <w:bCs w:val="0"/>
            <w:color w:val="auto"/>
            <w:sz w:val="24"/>
            <w:szCs w:val="24"/>
          </w:rPr>
        </w:sdtEndPr>
        <w:sdtContent>
          <w:r w:rsidR="00BB754A" w:rsidRPr="00427A63">
            <w:rPr>
              <w:rStyle w:val="a6"/>
              <w:rFonts w:hint="cs"/>
              <w:rtl/>
            </w:rPr>
            <w:t>اختيار</w:t>
          </w:r>
          <w:r w:rsidR="00BB754A" w:rsidRPr="00427A63">
            <w:rPr>
              <w:rStyle w:val="a6"/>
              <w:rtl/>
            </w:rPr>
            <w:t xml:space="preserve"> </w:t>
          </w:r>
          <w:r w:rsidR="00BB754A" w:rsidRPr="00427A63">
            <w:rPr>
              <w:rStyle w:val="a6"/>
              <w:rFonts w:hint="cs"/>
              <w:rtl/>
            </w:rPr>
            <w:t>عنصر</w:t>
          </w:r>
          <w:r w:rsidR="00BB754A" w:rsidRPr="00427A63">
            <w:rPr>
              <w:rStyle w:val="a6"/>
            </w:rPr>
            <w:t>.</w:t>
          </w:r>
        </w:sdtContent>
      </w:sdt>
      <w:r w:rsidR="00BB754A" w:rsidRPr="006C608F">
        <w:rPr>
          <w:rFonts w:asciiTheme="minorBidi" w:hAnsiTheme="minorBidi"/>
          <w:b/>
          <w:bCs/>
          <w:sz w:val="24"/>
          <w:szCs w:val="24"/>
          <w:rtl/>
        </w:rPr>
        <w:t xml:space="preserve">            </w:t>
      </w:r>
    </w:p>
    <w:p w:rsidR="00BB754A" w:rsidRPr="006C608F" w:rsidRDefault="00BB754A" w:rsidP="00BB754A">
      <w:pPr>
        <w:rPr>
          <w:rFonts w:asciiTheme="minorBidi" w:hAnsiTheme="minorBidi"/>
          <w:b/>
          <w:bCs/>
          <w:sz w:val="24"/>
          <w:szCs w:val="24"/>
          <w:rtl/>
        </w:rPr>
      </w:pPr>
      <w:r w:rsidRPr="006C608F">
        <w:rPr>
          <w:rFonts w:asciiTheme="minorBidi" w:hAnsiTheme="minorBidi"/>
          <w:b/>
          <w:bCs/>
          <w:sz w:val="24"/>
          <w:szCs w:val="24"/>
          <w:rtl/>
        </w:rPr>
        <w:t>رق</w:t>
      </w:r>
      <w:r w:rsidRPr="006C608F">
        <w:rPr>
          <w:rFonts w:asciiTheme="minorBidi" w:hAnsiTheme="minorBidi" w:hint="cs"/>
          <w:b/>
          <w:bCs/>
          <w:sz w:val="24"/>
          <w:szCs w:val="24"/>
          <w:rtl/>
        </w:rPr>
        <w:t>ـــ</w:t>
      </w:r>
      <w:r w:rsidRPr="006C608F">
        <w:rPr>
          <w:rFonts w:asciiTheme="minorBidi" w:hAnsiTheme="minorBidi"/>
          <w:b/>
          <w:bCs/>
          <w:sz w:val="24"/>
          <w:szCs w:val="24"/>
          <w:rtl/>
        </w:rPr>
        <w:t>م الموب</w:t>
      </w:r>
      <w:r w:rsidRPr="006C608F">
        <w:rPr>
          <w:rFonts w:asciiTheme="minorBidi" w:hAnsiTheme="minorBidi" w:hint="cs"/>
          <w:b/>
          <w:bCs/>
          <w:sz w:val="24"/>
          <w:szCs w:val="24"/>
          <w:rtl/>
        </w:rPr>
        <w:t>ـ</w:t>
      </w:r>
      <w:r w:rsidRPr="006C608F">
        <w:rPr>
          <w:rFonts w:asciiTheme="minorBidi" w:hAnsiTheme="minorBidi"/>
          <w:b/>
          <w:bCs/>
          <w:sz w:val="24"/>
          <w:szCs w:val="24"/>
          <w:rtl/>
        </w:rPr>
        <w:t>ايل للطال</w:t>
      </w:r>
      <w:r w:rsidRPr="006C608F">
        <w:rPr>
          <w:rFonts w:asciiTheme="minorBidi" w:hAnsiTheme="minorBidi" w:hint="cs"/>
          <w:b/>
          <w:bCs/>
          <w:sz w:val="24"/>
          <w:szCs w:val="24"/>
          <w:rtl/>
        </w:rPr>
        <w:t>ــــــ</w:t>
      </w:r>
      <w:r w:rsidRPr="006C608F">
        <w:rPr>
          <w:rFonts w:asciiTheme="minorBidi" w:hAnsiTheme="minorBidi"/>
          <w:b/>
          <w:bCs/>
          <w:sz w:val="24"/>
          <w:szCs w:val="24"/>
          <w:rtl/>
        </w:rPr>
        <w:t>ب  :</w:t>
      </w:r>
      <w:r>
        <w:rPr>
          <w:rFonts w:asciiTheme="minorBidi" w:hAnsiTheme="minorBidi" w:hint="cs"/>
          <w:b/>
          <w:bCs/>
          <w:sz w:val="24"/>
          <w:szCs w:val="24"/>
          <w:rtl/>
        </w:rPr>
        <w:t xml:space="preserve"> </w:t>
      </w:r>
      <w:sdt>
        <w:sdtPr>
          <w:rPr>
            <w:rStyle w:val="11"/>
            <w:rFonts w:hint="cs"/>
            <w:rtl/>
          </w:rPr>
          <w:id w:val="5592366"/>
          <w:placeholder>
            <w:docPart w:val="EF75E5B2ECAF4CCDB2372EA7DB0E634F"/>
          </w:placeholder>
          <w:showingPlcHdr/>
          <w:text/>
        </w:sdtPr>
        <w:sdtEndPr>
          <w:rPr>
            <w:rStyle w:val="a0"/>
            <w:rFonts w:asciiTheme="minorBidi" w:hAnsiTheme="minorBidi"/>
            <w:b/>
            <w:bCs w:val="0"/>
            <w:color w:val="auto"/>
            <w:sz w:val="24"/>
            <w:szCs w:val="24"/>
          </w:rPr>
        </w:sdtEndPr>
        <w:sdtContent>
          <w:r w:rsidRPr="00427A63">
            <w:rPr>
              <w:rStyle w:val="a6"/>
              <w:rFonts w:hint="cs"/>
              <w:rtl/>
            </w:rPr>
            <w:t>انقر</w:t>
          </w:r>
          <w:r w:rsidRPr="00427A63">
            <w:rPr>
              <w:rStyle w:val="a6"/>
              <w:rtl/>
            </w:rPr>
            <w:t xml:space="preserve"> </w:t>
          </w:r>
          <w:r w:rsidRPr="00427A63">
            <w:rPr>
              <w:rStyle w:val="a6"/>
              <w:rFonts w:hint="cs"/>
              <w:rtl/>
            </w:rPr>
            <w:t>هنا</w:t>
          </w:r>
          <w:r w:rsidRPr="00427A63">
            <w:rPr>
              <w:rStyle w:val="a6"/>
              <w:rtl/>
            </w:rPr>
            <w:t xml:space="preserve"> </w:t>
          </w:r>
          <w:r w:rsidRPr="00427A63">
            <w:rPr>
              <w:rStyle w:val="a6"/>
              <w:rFonts w:hint="cs"/>
              <w:rtl/>
            </w:rPr>
            <w:t>لإدخال</w:t>
          </w:r>
          <w:r w:rsidRPr="00427A63">
            <w:rPr>
              <w:rStyle w:val="a6"/>
              <w:rtl/>
            </w:rPr>
            <w:t xml:space="preserve"> </w:t>
          </w:r>
          <w:r w:rsidRPr="00427A63">
            <w:rPr>
              <w:rStyle w:val="a6"/>
              <w:rFonts w:hint="cs"/>
              <w:rtl/>
            </w:rPr>
            <w:t>نص</w:t>
          </w:r>
          <w:r w:rsidRPr="00427A63">
            <w:rPr>
              <w:rStyle w:val="a6"/>
            </w:rPr>
            <w:t>.</w:t>
          </w:r>
        </w:sdtContent>
      </w:sdt>
    </w:p>
    <w:p w:rsidR="00BB754A" w:rsidRPr="006C608F" w:rsidRDefault="00BB754A" w:rsidP="00BB754A">
      <w:pPr>
        <w:rPr>
          <w:rFonts w:asciiTheme="minorBidi" w:hAnsiTheme="minorBidi"/>
          <w:b/>
          <w:bCs/>
          <w:szCs w:val="24"/>
          <w:rtl/>
        </w:rPr>
      </w:pPr>
      <w:r w:rsidRPr="006C608F">
        <w:rPr>
          <w:rFonts w:asciiTheme="minorBidi" w:hAnsiTheme="minorBidi"/>
          <w:b/>
          <w:bCs/>
          <w:sz w:val="24"/>
          <w:szCs w:val="24"/>
          <w:rtl/>
        </w:rPr>
        <w:t>رقم موبايل ولي امر الطالب</w:t>
      </w:r>
      <w:r w:rsidRPr="006C608F">
        <w:rPr>
          <w:rFonts w:asciiTheme="minorBidi" w:hAnsiTheme="minorBidi"/>
          <w:b/>
          <w:bCs/>
          <w:szCs w:val="24"/>
          <w:rtl/>
        </w:rPr>
        <w:t>:</w:t>
      </w:r>
      <w:r>
        <w:rPr>
          <w:rFonts w:asciiTheme="minorBidi" w:hAnsiTheme="minorBidi" w:hint="cs"/>
          <w:b/>
          <w:bCs/>
          <w:szCs w:val="24"/>
          <w:rtl/>
        </w:rPr>
        <w:t xml:space="preserve"> </w:t>
      </w:r>
      <w:sdt>
        <w:sdtPr>
          <w:rPr>
            <w:rStyle w:val="12"/>
            <w:rtl/>
          </w:rPr>
          <w:id w:val="5592367"/>
          <w:placeholder>
            <w:docPart w:val="D006C2D96346421E85C12494439C6938"/>
          </w:placeholder>
          <w:showingPlcHdr/>
        </w:sdtPr>
        <w:sdtEndPr>
          <w:rPr>
            <w:rStyle w:val="a0"/>
            <w:rFonts w:asciiTheme="minorBidi" w:hAnsiTheme="minorBidi"/>
            <w:b/>
            <w:bCs w:val="0"/>
            <w:color w:val="auto"/>
            <w:szCs w:val="24"/>
          </w:rPr>
        </w:sdtEndPr>
        <w:sdtContent>
          <w:r w:rsidRPr="00427A63">
            <w:rPr>
              <w:rStyle w:val="a6"/>
              <w:rFonts w:hint="cs"/>
              <w:rtl/>
            </w:rPr>
            <w:t>انقر</w:t>
          </w:r>
          <w:r w:rsidRPr="00427A63">
            <w:rPr>
              <w:rStyle w:val="a6"/>
              <w:rtl/>
            </w:rPr>
            <w:t xml:space="preserve"> </w:t>
          </w:r>
          <w:r w:rsidRPr="00427A63">
            <w:rPr>
              <w:rStyle w:val="a6"/>
              <w:rFonts w:hint="cs"/>
              <w:rtl/>
            </w:rPr>
            <w:t>هنا</w:t>
          </w:r>
          <w:r w:rsidRPr="00427A63">
            <w:rPr>
              <w:rStyle w:val="a6"/>
              <w:rtl/>
            </w:rPr>
            <w:t xml:space="preserve"> </w:t>
          </w:r>
          <w:r w:rsidRPr="00427A63">
            <w:rPr>
              <w:rStyle w:val="a6"/>
              <w:rFonts w:hint="cs"/>
              <w:rtl/>
            </w:rPr>
            <w:t>لإدخال</w:t>
          </w:r>
          <w:r w:rsidRPr="00427A63">
            <w:rPr>
              <w:rStyle w:val="a6"/>
              <w:rtl/>
            </w:rPr>
            <w:t xml:space="preserve"> </w:t>
          </w:r>
          <w:r w:rsidRPr="00427A63">
            <w:rPr>
              <w:rStyle w:val="a6"/>
              <w:rFonts w:hint="cs"/>
              <w:rtl/>
            </w:rPr>
            <w:t>نص</w:t>
          </w:r>
          <w:r w:rsidRPr="00427A63">
            <w:rPr>
              <w:rStyle w:val="a6"/>
            </w:rPr>
            <w:t>.</w:t>
          </w:r>
        </w:sdtContent>
      </w:sdt>
    </w:p>
    <w:p w:rsidR="00BB754A" w:rsidRPr="006C608F" w:rsidRDefault="00BB754A" w:rsidP="00BB754A">
      <w:pPr>
        <w:rPr>
          <w:rFonts w:asciiTheme="minorBidi" w:hAnsiTheme="minorBidi"/>
          <w:b/>
          <w:bCs/>
          <w:szCs w:val="24"/>
          <w:rtl/>
        </w:rPr>
      </w:pPr>
      <w:r w:rsidRPr="006C608F">
        <w:rPr>
          <w:rFonts w:asciiTheme="minorBidi" w:hAnsiTheme="minorBidi"/>
          <w:b/>
          <w:bCs/>
          <w:szCs w:val="24"/>
          <w:rtl/>
        </w:rPr>
        <w:t>المحافظ</w:t>
      </w:r>
      <w:r w:rsidRPr="006C608F">
        <w:rPr>
          <w:rFonts w:asciiTheme="minorBidi" w:hAnsiTheme="minorBidi" w:hint="cs"/>
          <w:b/>
          <w:bCs/>
          <w:szCs w:val="24"/>
          <w:rtl/>
        </w:rPr>
        <w:t>ــــــــــــــــــــــــــــ</w:t>
      </w:r>
      <w:r w:rsidRPr="006C608F">
        <w:rPr>
          <w:rFonts w:asciiTheme="minorBidi" w:hAnsiTheme="minorBidi"/>
          <w:b/>
          <w:bCs/>
          <w:szCs w:val="24"/>
          <w:rtl/>
        </w:rPr>
        <w:t>ة :</w:t>
      </w:r>
      <w:sdt>
        <w:sdtPr>
          <w:rPr>
            <w:rStyle w:val="13"/>
            <w:rtl/>
          </w:rPr>
          <w:id w:val="5592368"/>
          <w:placeholder>
            <w:docPart w:val="923120EAD6734A4AB880BC9AA39173F9"/>
          </w:placeholder>
          <w:showingPlcHdr/>
          <w:dropDownList>
            <w:listItem w:displayText="واسط " w:value="واسط "/>
            <w:listItem w:displayText="بغداد" w:value="بغداد"/>
            <w:listItem w:displayText="ديالى " w:value="ديالى "/>
            <w:listItem w:displayText="الانبار " w:value="الانبار "/>
            <w:listItem w:displayText="البصرة " w:value="البصرة "/>
            <w:listItem w:displayText="ميسان " w:value="ميسان "/>
            <w:listItem w:displayText="ذي قار" w:value="ذي قار"/>
            <w:listItem w:displayText="المثنى" w:value="المثنى"/>
            <w:listItem w:displayText="بابل" w:value="بابل"/>
            <w:listItem w:displayText="كربلاء" w:value="كربلاء"/>
            <w:listItem w:displayText="النجف " w:value="النجف "/>
            <w:listItem w:displayText="صلاح الدين " w:value="صلاح الدين "/>
            <w:listItem w:displayText="اربيل" w:value="اربيل"/>
            <w:listItem w:displayText="الديوانية " w:value="الديوانية "/>
            <w:listItem w:displayText="نينوى " w:value="نينوى "/>
            <w:listItem w:displayText="كركوك" w:value="كركوك"/>
            <w:listItem w:displayText="السليمانية" w:value="السليمانية"/>
            <w:listItem w:displayText="دهوك" w:value="دهوك"/>
          </w:dropDownList>
        </w:sdtPr>
        <w:sdtEndPr>
          <w:rPr>
            <w:rStyle w:val="a0"/>
            <w:rFonts w:asciiTheme="minorBidi" w:hAnsiTheme="minorBidi"/>
            <w:b/>
            <w:bCs w:val="0"/>
            <w:color w:val="auto"/>
            <w:szCs w:val="24"/>
          </w:rPr>
        </w:sdtEndPr>
        <w:sdtContent>
          <w:r w:rsidRPr="00427A63">
            <w:rPr>
              <w:rStyle w:val="a6"/>
              <w:rFonts w:hint="cs"/>
              <w:rtl/>
            </w:rPr>
            <w:t>اختيار</w:t>
          </w:r>
          <w:r w:rsidRPr="00427A63">
            <w:rPr>
              <w:rStyle w:val="a6"/>
              <w:rtl/>
            </w:rPr>
            <w:t xml:space="preserve"> </w:t>
          </w:r>
          <w:r w:rsidRPr="00427A63">
            <w:rPr>
              <w:rStyle w:val="a6"/>
              <w:rFonts w:hint="cs"/>
              <w:rtl/>
            </w:rPr>
            <w:t>عنصر</w:t>
          </w:r>
          <w:r w:rsidRPr="00427A63">
            <w:rPr>
              <w:rStyle w:val="a6"/>
            </w:rPr>
            <w:t>.</w:t>
          </w:r>
        </w:sdtContent>
      </w:sdt>
    </w:p>
    <w:p w:rsidR="00BB754A" w:rsidRPr="006C608F" w:rsidRDefault="00074CF3" w:rsidP="00BB754A">
      <w:pPr>
        <w:rPr>
          <w:rFonts w:asciiTheme="minorBidi" w:hAnsiTheme="minorBidi"/>
          <w:b/>
          <w:bCs/>
          <w:szCs w:val="24"/>
        </w:rPr>
      </w:pPr>
      <w:r w:rsidRPr="00074CF3">
        <w:rPr>
          <w:noProof/>
        </w:rPr>
        <w:pict>
          <v:shape id="_x0000_s1063" type="#_x0000_t185" style="position:absolute;left:0;text-align:left;margin-left:374.2pt;margin-top:242.7pt;width:130.2pt;height:36.95pt;rotation:-360;z-index:251695104;mso-position-horizontal-relative:margin;mso-position-vertical-relative:margin;mso-width-relative:margin;mso-height-relative:margin" o:allowincell="f" adj="1739" filled="t" fillcolor="white [3201]" strokecolor="#4bacc6 [3208]" strokeweight="2.5pt">
            <v:imagedata embosscolor="shadow add(51)"/>
            <v:shadow color="#868686"/>
            <v:textbox style="mso-next-textbox:#_x0000_s1063" inset="3.6pt,,3.6pt">
              <w:txbxContent>
                <w:p w:rsidR="00946776" w:rsidRPr="00BB754A" w:rsidRDefault="00946776" w:rsidP="00BB754A">
                  <w:pPr>
                    <w:spacing w:line="240" w:lineRule="auto"/>
                    <w:jc w:val="center"/>
                    <w:rPr>
                      <w:rFonts w:asciiTheme="majorBidi" w:hAnsiTheme="majorBidi" w:cstheme="majorBidi"/>
                      <w:b/>
                      <w:bCs/>
                      <w:color w:val="FF0000"/>
                      <w:sz w:val="44"/>
                      <w:szCs w:val="44"/>
                      <w:rtl/>
                    </w:rPr>
                  </w:pPr>
                  <w:r w:rsidRPr="00BB754A">
                    <w:rPr>
                      <w:rFonts w:asciiTheme="majorBidi" w:hAnsiTheme="majorBidi" w:cstheme="majorBidi"/>
                      <w:b/>
                      <w:bCs/>
                      <w:color w:val="FF0000"/>
                      <w:sz w:val="44"/>
                      <w:szCs w:val="44"/>
                      <w:rtl/>
                    </w:rPr>
                    <w:t xml:space="preserve">معلومات </w:t>
                  </w:r>
                  <w:r w:rsidRPr="00BB754A">
                    <w:rPr>
                      <w:rFonts w:asciiTheme="majorBidi" w:hAnsiTheme="majorBidi" w:cstheme="majorBidi" w:hint="cs"/>
                      <w:b/>
                      <w:bCs/>
                      <w:color w:val="FF0000"/>
                      <w:sz w:val="44"/>
                      <w:szCs w:val="44"/>
                      <w:rtl/>
                    </w:rPr>
                    <w:t>الكلية</w:t>
                  </w:r>
                </w:p>
                <w:p w:rsidR="00D568CF" w:rsidRPr="00B81B44" w:rsidRDefault="00D568CF" w:rsidP="00D568CF">
                  <w:pPr>
                    <w:spacing w:line="360" w:lineRule="auto"/>
                    <w:rPr>
                      <w:b/>
                      <w:bCs/>
                      <w:szCs w:val="24"/>
                    </w:rPr>
                  </w:pPr>
                </w:p>
              </w:txbxContent>
            </v:textbox>
            <w10:wrap type="square" anchorx="margin" anchory="margin"/>
          </v:shape>
        </w:pict>
      </w:r>
      <w:r w:rsidR="00BB754A" w:rsidRPr="006C608F">
        <w:rPr>
          <w:rFonts w:asciiTheme="minorBidi" w:hAnsiTheme="minorBidi"/>
          <w:b/>
          <w:bCs/>
          <w:szCs w:val="24"/>
          <w:rtl/>
        </w:rPr>
        <w:t>عنوان السك</w:t>
      </w:r>
      <w:r w:rsidR="00BB754A" w:rsidRPr="006C608F">
        <w:rPr>
          <w:rFonts w:asciiTheme="minorBidi" w:hAnsiTheme="minorBidi" w:hint="cs"/>
          <w:b/>
          <w:bCs/>
          <w:szCs w:val="24"/>
          <w:rtl/>
        </w:rPr>
        <w:t>ـــــــــــــــــــــ</w:t>
      </w:r>
      <w:r w:rsidR="00BB754A" w:rsidRPr="006C608F">
        <w:rPr>
          <w:rFonts w:asciiTheme="minorBidi" w:hAnsiTheme="minorBidi"/>
          <w:b/>
          <w:bCs/>
          <w:szCs w:val="24"/>
          <w:rtl/>
        </w:rPr>
        <w:t>ن :</w:t>
      </w:r>
      <w:sdt>
        <w:sdtPr>
          <w:rPr>
            <w:rStyle w:val="14"/>
            <w:rtl/>
          </w:rPr>
          <w:id w:val="5592369"/>
          <w:placeholder>
            <w:docPart w:val="4905ED604A7644F7B93A29CF3670BC26"/>
          </w:placeholder>
          <w:showingPlcHdr/>
        </w:sdtPr>
        <w:sdtEndPr>
          <w:rPr>
            <w:rStyle w:val="a0"/>
            <w:rFonts w:asciiTheme="minorBidi" w:hAnsiTheme="minorBidi"/>
            <w:b/>
            <w:bCs w:val="0"/>
            <w:color w:val="auto"/>
            <w:szCs w:val="24"/>
          </w:rPr>
        </w:sdtEndPr>
        <w:sdtContent>
          <w:r w:rsidR="00BB754A" w:rsidRPr="00427A63">
            <w:rPr>
              <w:rStyle w:val="a6"/>
              <w:rFonts w:hint="cs"/>
              <w:rtl/>
            </w:rPr>
            <w:t>انقر</w:t>
          </w:r>
          <w:r w:rsidR="00BB754A" w:rsidRPr="00427A63">
            <w:rPr>
              <w:rStyle w:val="a6"/>
              <w:rtl/>
            </w:rPr>
            <w:t xml:space="preserve"> </w:t>
          </w:r>
          <w:r w:rsidR="00BB754A" w:rsidRPr="00427A63">
            <w:rPr>
              <w:rStyle w:val="a6"/>
              <w:rFonts w:hint="cs"/>
              <w:rtl/>
            </w:rPr>
            <w:t>هنا</w:t>
          </w:r>
          <w:r w:rsidR="00BB754A" w:rsidRPr="00427A63">
            <w:rPr>
              <w:rStyle w:val="a6"/>
              <w:rtl/>
            </w:rPr>
            <w:t xml:space="preserve"> </w:t>
          </w:r>
          <w:r w:rsidR="00BB754A" w:rsidRPr="00427A63">
            <w:rPr>
              <w:rStyle w:val="a6"/>
              <w:rFonts w:hint="cs"/>
              <w:rtl/>
            </w:rPr>
            <w:t>لإدخال</w:t>
          </w:r>
          <w:r w:rsidR="00BB754A" w:rsidRPr="00427A63">
            <w:rPr>
              <w:rStyle w:val="a6"/>
              <w:rtl/>
            </w:rPr>
            <w:t xml:space="preserve"> </w:t>
          </w:r>
          <w:r w:rsidR="00BB754A" w:rsidRPr="00427A63">
            <w:rPr>
              <w:rStyle w:val="a6"/>
              <w:rFonts w:hint="cs"/>
              <w:rtl/>
            </w:rPr>
            <w:t>نص</w:t>
          </w:r>
          <w:r w:rsidR="00BB754A" w:rsidRPr="00427A63">
            <w:rPr>
              <w:rStyle w:val="a6"/>
            </w:rPr>
            <w:t>.</w:t>
          </w:r>
        </w:sdtContent>
      </w:sdt>
    </w:p>
    <w:p w:rsidR="005301B9" w:rsidRDefault="00946CC1" w:rsidP="00372A68">
      <w:pPr>
        <w:rPr>
          <w:sz w:val="2"/>
          <w:szCs w:val="2"/>
          <w:rtl/>
          <w:lang w:bidi="ar-IQ"/>
        </w:rPr>
      </w:pPr>
      <w:r>
        <w:rPr>
          <w:rtl/>
          <w:lang w:bidi="ar-IQ"/>
        </w:rPr>
        <w:tab/>
      </w:r>
    </w:p>
    <w:p w:rsidR="003344BD" w:rsidRDefault="003344BD" w:rsidP="00372A68">
      <w:pPr>
        <w:rPr>
          <w:sz w:val="2"/>
          <w:szCs w:val="2"/>
          <w:rtl/>
          <w:lang w:bidi="ar-IQ"/>
        </w:rPr>
      </w:pPr>
    </w:p>
    <w:p w:rsidR="003344BD" w:rsidRDefault="003344BD" w:rsidP="00372A68">
      <w:pPr>
        <w:rPr>
          <w:sz w:val="2"/>
          <w:szCs w:val="2"/>
          <w:rtl/>
          <w:lang w:bidi="ar-IQ"/>
        </w:rPr>
      </w:pPr>
    </w:p>
    <w:p w:rsidR="00BB754A" w:rsidRDefault="00BB754A" w:rsidP="00BB754A">
      <w:pPr>
        <w:rPr>
          <w:rFonts w:asciiTheme="minorBidi" w:hAnsiTheme="minorBidi"/>
          <w:b/>
          <w:bCs/>
          <w:rtl/>
        </w:rPr>
      </w:pPr>
    </w:p>
    <w:p w:rsidR="00D118AD" w:rsidRDefault="00BB754A" w:rsidP="00BB754A">
      <w:pPr>
        <w:rPr>
          <w:rFonts w:asciiTheme="minorBidi" w:hAnsiTheme="minorBidi"/>
          <w:b/>
          <w:bCs/>
          <w:rtl/>
        </w:rPr>
      </w:pPr>
      <w:r w:rsidRPr="00946776">
        <w:rPr>
          <w:rFonts w:asciiTheme="minorBidi" w:hAnsiTheme="minorBidi"/>
          <w:b/>
          <w:bCs/>
          <w:rtl/>
        </w:rPr>
        <w:t>الكلي</w:t>
      </w:r>
      <w:r>
        <w:rPr>
          <w:rFonts w:asciiTheme="minorBidi" w:hAnsiTheme="minorBidi" w:hint="cs"/>
          <w:b/>
          <w:bCs/>
          <w:rtl/>
        </w:rPr>
        <w:t>ــــــــــــ</w:t>
      </w:r>
      <w:r w:rsidRPr="00946776">
        <w:rPr>
          <w:rFonts w:asciiTheme="minorBidi" w:hAnsiTheme="minorBidi"/>
          <w:b/>
          <w:bCs/>
          <w:rtl/>
        </w:rPr>
        <w:t>ة :</w:t>
      </w:r>
      <w:r>
        <w:rPr>
          <w:rFonts w:asciiTheme="minorBidi" w:hAnsiTheme="minorBidi" w:hint="cs"/>
          <w:b/>
          <w:bCs/>
          <w:rtl/>
        </w:rPr>
        <w:t xml:space="preserve"> </w:t>
      </w:r>
      <w:sdt>
        <w:sdtPr>
          <w:rPr>
            <w:rStyle w:val="4"/>
            <w:rFonts w:hint="cs"/>
            <w:rtl/>
          </w:rPr>
          <w:id w:val="5592405"/>
          <w:placeholder>
            <w:docPart w:val="442C632E1CFF49159A36900773558392"/>
          </w:placeholder>
          <w:showingPlcHdr/>
          <w:dropDownList>
            <w:listItem w:displayText="الطب" w:value="الطب"/>
            <w:listItem w:displayText="طب الاسنان" w:value="طب الاسنان"/>
            <w:listItem w:displayText="الزراعة" w:value="الزراعة"/>
            <w:listItem w:displayText="علوم الحاسبات وتكنولوجيا المعلومات " w:value="علوم الحاسبات وتكنولوجيا المعلومات "/>
            <w:listItem w:displayText="الطب البيطري " w:value="الطب البيطري "/>
            <w:listItem w:displayText="الهندسة" w:value="الهندسة"/>
            <w:listItem w:displayText="العلوم " w:value="العلوم "/>
            <w:listItem w:displayText="الزراعة " w:value="الزراعة "/>
            <w:listItem w:displayText="الادارة والاقتصاد " w:value="الادارة والاقتصاد "/>
            <w:listItem w:displayText="التربية البدنية وعلوم الرياضة" w:value="التربية البدنية وعلوم الرياضة"/>
            <w:listItem w:displayText="التربية للعلوم الصرفة" w:value="التربية للعلوم الصرفة"/>
            <w:listItem w:displayText="التربية للعلوم الانسانية " w:value="التربية للعلوم الانسانية "/>
            <w:listItem w:displayText="القانون " w:value="القانون "/>
            <w:listItem w:displayText="الفنون الجميلة " w:value="الفنون الجميلة "/>
            <w:listItem w:displayText="التربية الاساسية " w:value="التربية الاساسية "/>
            <w:listItem w:displayText="الاداب" w:value="الاداب"/>
            <w:listItem w:displayText="كليات اهلية " w:value="كليات اهلية "/>
          </w:dropDownList>
        </w:sdtPr>
        <w:sdtEndPr>
          <w:rPr>
            <w:rStyle w:val="a0"/>
            <w:rFonts w:asciiTheme="minorBidi" w:hAnsiTheme="minorBidi"/>
            <w:b/>
            <w:bCs w:val="0"/>
            <w:color w:val="auto"/>
          </w:rPr>
        </w:sdtEndPr>
        <w:sdtContent>
          <w:r w:rsidRPr="00427A63">
            <w:rPr>
              <w:rStyle w:val="a6"/>
              <w:rFonts w:hint="cs"/>
              <w:rtl/>
            </w:rPr>
            <w:t>اختيار</w:t>
          </w:r>
          <w:r w:rsidRPr="00427A63">
            <w:rPr>
              <w:rStyle w:val="a6"/>
              <w:rtl/>
            </w:rPr>
            <w:t xml:space="preserve"> </w:t>
          </w:r>
          <w:r w:rsidRPr="00427A63">
            <w:rPr>
              <w:rStyle w:val="a6"/>
              <w:rFonts w:hint="cs"/>
              <w:rtl/>
            </w:rPr>
            <w:t>عنصر</w:t>
          </w:r>
          <w:r w:rsidRPr="00427A63">
            <w:rPr>
              <w:rStyle w:val="a6"/>
            </w:rPr>
            <w:t>.</w:t>
          </w:r>
        </w:sdtContent>
      </w:sdt>
      <w:r w:rsidRPr="00946776">
        <w:rPr>
          <w:rFonts w:asciiTheme="minorBidi" w:hAnsiTheme="minorBidi"/>
          <w:b/>
          <w:bCs/>
          <w:rtl/>
        </w:rPr>
        <w:t xml:space="preserve"> </w:t>
      </w:r>
      <w:r>
        <w:rPr>
          <w:rFonts w:asciiTheme="minorBidi" w:hAnsiTheme="minorBidi" w:hint="cs"/>
          <w:b/>
          <w:bCs/>
          <w:rtl/>
        </w:rPr>
        <w:t xml:space="preserve">                        </w:t>
      </w:r>
    </w:p>
    <w:p w:rsidR="00BB754A" w:rsidRDefault="00BB754A" w:rsidP="00BB754A">
      <w:pPr>
        <w:rPr>
          <w:rFonts w:asciiTheme="minorBidi" w:hAnsiTheme="minorBidi"/>
          <w:b/>
          <w:bCs/>
          <w:rtl/>
        </w:rPr>
      </w:pPr>
      <w:r w:rsidRPr="00946776">
        <w:rPr>
          <w:rFonts w:asciiTheme="minorBidi" w:hAnsiTheme="minorBidi"/>
          <w:b/>
          <w:bCs/>
          <w:rtl/>
        </w:rPr>
        <w:t>القسم العلمي :</w:t>
      </w:r>
      <w:r>
        <w:rPr>
          <w:rFonts w:asciiTheme="minorBidi" w:hAnsiTheme="minorBidi" w:hint="cs"/>
          <w:b/>
          <w:bCs/>
          <w:rtl/>
        </w:rPr>
        <w:t xml:space="preserve"> </w:t>
      </w:r>
      <w:sdt>
        <w:sdtPr>
          <w:rPr>
            <w:rStyle w:val="6"/>
            <w:rFonts w:hint="cs"/>
            <w:rtl/>
          </w:rPr>
          <w:id w:val="5592406"/>
          <w:placeholder>
            <w:docPart w:val="B0871C70788347DFACA6C4EE6C5FA7EB"/>
          </w:placeholder>
          <w:showingPlcHdr/>
          <w:text/>
        </w:sdtPr>
        <w:sdtEndPr>
          <w:rPr>
            <w:rStyle w:val="a0"/>
            <w:rFonts w:asciiTheme="minorBidi" w:hAnsiTheme="minorBidi"/>
            <w:b/>
            <w:bCs w:val="0"/>
            <w:color w:val="auto"/>
          </w:rPr>
        </w:sdtEndPr>
        <w:sdtContent>
          <w:r w:rsidRPr="00427A63">
            <w:rPr>
              <w:rStyle w:val="a6"/>
              <w:rFonts w:hint="cs"/>
              <w:rtl/>
            </w:rPr>
            <w:t>انقر</w:t>
          </w:r>
          <w:r w:rsidRPr="00427A63">
            <w:rPr>
              <w:rStyle w:val="a6"/>
              <w:rtl/>
            </w:rPr>
            <w:t xml:space="preserve"> </w:t>
          </w:r>
          <w:r w:rsidRPr="00427A63">
            <w:rPr>
              <w:rStyle w:val="a6"/>
              <w:rFonts w:hint="cs"/>
              <w:rtl/>
            </w:rPr>
            <w:t>هنا</w:t>
          </w:r>
          <w:r w:rsidRPr="00427A63">
            <w:rPr>
              <w:rStyle w:val="a6"/>
              <w:rtl/>
            </w:rPr>
            <w:t xml:space="preserve"> </w:t>
          </w:r>
          <w:r w:rsidRPr="00427A63">
            <w:rPr>
              <w:rStyle w:val="a6"/>
              <w:rFonts w:hint="cs"/>
              <w:rtl/>
            </w:rPr>
            <w:t>لإدخال</w:t>
          </w:r>
          <w:r w:rsidRPr="00427A63">
            <w:rPr>
              <w:rStyle w:val="a6"/>
              <w:rtl/>
            </w:rPr>
            <w:t xml:space="preserve"> </w:t>
          </w:r>
          <w:r w:rsidRPr="00427A63">
            <w:rPr>
              <w:rStyle w:val="a6"/>
              <w:rFonts w:hint="cs"/>
              <w:rtl/>
            </w:rPr>
            <w:t>نص</w:t>
          </w:r>
          <w:r w:rsidRPr="00427A63">
            <w:rPr>
              <w:rStyle w:val="a6"/>
            </w:rPr>
            <w:t>.</w:t>
          </w:r>
        </w:sdtContent>
      </w:sdt>
      <w:r>
        <w:rPr>
          <w:rFonts w:asciiTheme="minorBidi" w:hAnsiTheme="minorBidi" w:hint="cs"/>
          <w:b/>
          <w:bCs/>
          <w:rtl/>
        </w:rPr>
        <w:t xml:space="preserve">                        </w:t>
      </w:r>
    </w:p>
    <w:p w:rsidR="00D118AD" w:rsidRDefault="00BB754A" w:rsidP="00BB754A">
      <w:pPr>
        <w:rPr>
          <w:rFonts w:asciiTheme="minorBidi" w:hAnsiTheme="minorBidi"/>
          <w:b/>
          <w:bCs/>
          <w:rtl/>
        </w:rPr>
      </w:pPr>
      <w:r w:rsidRPr="00946776">
        <w:rPr>
          <w:rFonts w:asciiTheme="minorBidi" w:hAnsiTheme="minorBidi"/>
          <w:b/>
          <w:bCs/>
          <w:rtl/>
        </w:rPr>
        <w:t>المرحل</w:t>
      </w:r>
      <w:r>
        <w:rPr>
          <w:rFonts w:asciiTheme="minorBidi" w:hAnsiTheme="minorBidi" w:hint="cs"/>
          <w:b/>
          <w:bCs/>
          <w:rtl/>
        </w:rPr>
        <w:t>ــــــــ</w:t>
      </w:r>
      <w:r w:rsidRPr="00946776">
        <w:rPr>
          <w:rFonts w:asciiTheme="minorBidi" w:hAnsiTheme="minorBidi"/>
          <w:b/>
          <w:bCs/>
          <w:rtl/>
        </w:rPr>
        <w:t>ة :</w:t>
      </w:r>
      <w:r>
        <w:rPr>
          <w:rFonts w:asciiTheme="minorBidi" w:hAnsiTheme="minorBidi" w:hint="cs"/>
          <w:b/>
          <w:bCs/>
          <w:rtl/>
        </w:rPr>
        <w:t xml:space="preserve"> </w:t>
      </w:r>
      <w:sdt>
        <w:sdtPr>
          <w:rPr>
            <w:rStyle w:val="5"/>
            <w:rFonts w:hint="cs"/>
            <w:rtl/>
          </w:rPr>
          <w:id w:val="5592407"/>
          <w:placeholder>
            <w:docPart w:val="36ABF3721DDD45B088D206E57F54C06C"/>
          </w:placeholder>
          <w:showingPlcHdr/>
          <w:dropDownList>
            <w:listItem w:value="الاولى "/>
            <w:listItem w:displayText="الثانية " w:value="الثانية "/>
            <w:listItem w:displayText="الثالثة " w:value="الثالثة "/>
            <w:listItem w:displayText="الرابعة " w:value="الرابعة "/>
            <w:listItem w:displayText="الخامسة " w:value="الخامسة "/>
            <w:listItem w:displayText="السادسة " w:value="السادسة "/>
          </w:dropDownList>
        </w:sdtPr>
        <w:sdtEndPr>
          <w:rPr>
            <w:rStyle w:val="a0"/>
            <w:rFonts w:asciiTheme="minorBidi" w:hAnsiTheme="minorBidi"/>
            <w:b/>
            <w:bCs w:val="0"/>
            <w:color w:val="auto"/>
          </w:rPr>
        </w:sdtEndPr>
        <w:sdtContent>
          <w:r w:rsidRPr="00427A63">
            <w:rPr>
              <w:rStyle w:val="a6"/>
              <w:rFonts w:hint="cs"/>
              <w:rtl/>
            </w:rPr>
            <w:t>اختيار</w:t>
          </w:r>
          <w:r w:rsidRPr="00427A63">
            <w:rPr>
              <w:rStyle w:val="a6"/>
              <w:rtl/>
            </w:rPr>
            <w:t xml:space="preserve"> </w:t>
          </w:r>
          <w:r w:rsidRPr="00427A63">
            <w:rPr>
              <w:rStyle w:val="a6"/>
              <w:rFonts w:hint="cs"/>
              <w:rtl/>
            </w:rPr>
            <w:t>عنصر</w:t>
          </w:r>
          <w:r w:rsidRPr="00427A63">
            <w:rPr>
              <w:rStyle w:val="a6"/>
            </w:rPr>
            <w:t>.</w:t>
          </w:r>
        </w:sdtContent>
      </w:sdt>
      <w:r>
        <w:rPr>
          <w:rFonts w:asciiTheme="minorBidi" w:hAnsiTheme="minorBidi" w:hint="cs"/>
          <w:b/>
          <w:bCs/>
          <w:rtl/>
        </w:rPr>
        <w:t xml:space="preserve">                        </w:t>
      </w:r>
    </w:p>
    <w:p w:rsidR="003344BD" w:rsidRDefault="00BB754A" w:rsidP="00BB754A">
      <w:pPr>
        <w:rPr>
          <w:sz w:val="2"/>
          <w:szCs w:val="2"/>
          <w:rtl/>
        </w:rPr>
      </w:pPr>
      <w:r>
        <w:rPr>
          <w:rFonts w:asciiTheme="minorBidi" w:hAnsiTheme="minorBidi" w:hint="cs"/>
          <w:b/>
          <w:bCs/>
          <w:rtl/>
        </w:rPr>
        <w:t xml:space="preserve"> </w:t>
      </w:r>
      <w:r w:rsidRPr="00946776">
        <w:rPr>
          <w:rFonts w:asciiTheme="minorBidi" w:hAnsiTheme="minorBidi"/>
          <w:b/>
          <w:bCs/>
          <w:rtl/>
        </w:rPr>
        <w:t>نوع الدراسة :</w:t>
      </w:r>
      <w:r>
        <w:rPr>
          <w:rFonts w:asciiTheme="minorBidi" w:hAnsiTheme="minorBidi" w:hint="cs"/>
          <w:b/>
          <w:bCs/>
          <w:rtl/>
        </w:rPr>
        <w:t xml:space="preserve"> </w:t>
      </w:r>
      <w:sdt>
        <w:sdtPr>
          <w:rPr>
            <w:rStyle w:val="7"/>
            <w:rFonts w:hint="cs"/>
            <w:rtl/>
          </w:rPr>
          <w:id w:val="5592408"/>
          <w:placeholder>
            <w:docPart w:val="454F3D63D75F498CA0D352A357FC2E6B"/>
          </w:placeholder>
          <w:showingPlcHdr/>
          <w:dropDownList>
            <w:listItem w:value="الصباحي"/>
            <w:listItem w:displayText="المسائي" w:value="المسائي"/>
            <w:listItem w:displayText="الموازي" w:value="الموازي"/>
            <w:listItem w:displayText="دراسات عليا" w:value="دراسات عليا"/>
          </w:dropDownList>
        </w:sdtPr>
        <w:sdtEndPr>
          <w:rPr>
            <w:rStyle w:val="a0"/>
            <w:rFonts w:asciiTheme="minorBidi" w:hAnsiTheme="minorBidi"/>
            <w:b/>
            <w:bCs w:val="0"/>
            <w:color w:val="auto"/>
          </w:rPr>
        </w:sdtEndPr>
        <w:sdtContent>
          <w:r w:rsidRPr="00427A63">
            <w:rPr>
              <w:rStyle w:val="a6"/>
              <w:rFonts w:hint="cs"/>
              <w:rtl/>
            </w:rPr>
            <w:t>اختيار</w:t>
          </w:r>
          <w:r w:rsidRPr="00427A63">
            <w:rPr>
              <w:rStyle w:val="a6"/>
              <w:rtl/>
            </w:rPr>
            <w:t xml:space="preserve"> </w:t>
          </w:r>
          <w:r w:rsidRPr="00427A63">
            <w:rPr>
              <w:rStyle w:val="a6"/>
              <w:rFonts w:hint="cs"/>
              <w:rtl/>
            </w:rPr>
            <w:t>عنصر</w:t>
          </w:r>
          <w:r w:rsidRPr="00427A63">
            <w:rPr>
              <w:rStyle w:val="a6"/>
            </w:rPr>
            <w:t>.</w:t>
          </w:r>
        </w:sdtContent>
      </w:sdt>
    </w:p>
    <w:p w:rsidR="003344BD" w:rsidRDefault="003344BD" w:rsidP="00BB754A">
      <w:pPr>
        <w:rPr>
          <w:sz w:val="2"/>
          <w:szCs w:val="2"/>
          <w:rtl/>
          <w:lang w:bidi="ar-IQ"/>
        </w:rPr>
      </w:pPr>
    </w:p>
    <w:p w:rsidR="00382794" w:rsidRDefault="00382794" w:rsidP="00372A68">
      <w:pPr>
        <w:rPr>
          <w:sz w:val="2"/>
          <w:szCs w:val="2"/>
          <w:rtl/>
          <w:lang w:bidi="ar-IQ"/>
        </w:rPr>
      </w:pPr>
    </w:p>
    <w:p w:rsidR="00F60155" w:rsidRPr="00D118AD" w:rsidRDefault="00074CF3" w:rsidP="00D118AD">
      <w:pPr>
        <w:rPr>
          <w:sz w:val="2"/>
          <w:szCs w:val="2"/>
          <w:rtl/>
          <w:lang w:bidi="ar-IQ"/>
        </w:rPr>
      </w:pPr>
      <w:r w:rsidRPr="00074CF3">
        <w:rPr>
          <w:rFonts w:ascii="Arial" w:hAnsi="Arial" w:cs="Arial"/>
          <w:b/>
          <w:bCs/>
          <w:noProof/>
          <w:sz w:val="32"/>
          <w:szCs w:val="32"/>
          <w:rtl/>
        </w:rPr>
        <w:pict>
          <v:shape id="_x0000_s1070" type="#_x0000_t185" style="position:absolute;left:0;text-align:left;margin-left:185.15pt;margin-top:369.15pt;width:123.3pt;height:36.3pt;rotation:-360;z-index:251699200;mso-position-horizontal-relative:margin;mso-position-vertical-relative:margin;mso-width-relative:margin;mso-height-relative:margin" o:allowincell="f" adj="1739" filled="t" fillcolor="white [3201]" strokecolor="#4bacc6 [3208]" strokeweight="2.5pt">
            <v:imagedata embosscolor="shadow add(51)"/>
            <v:shadow color="#868686"/>
            <v:textbox style="mso-next-textbox:#_x0000_s1070" inset="3.6pt,,3.6pt">
              <w:txbxContent>
                <w:p w:rsidR="00BB754A" w:rsidRPr="00BB754A" w:rsidRDefault="00BB754A" w:rsidP="00BB754A">
                  <w:pPr>
                    <w:spacing w:line="240" w:lineRule="auto"/>
                    <w:jc w:val="center"/>
                    <w:rPr>
                      <w:rFonts w:asciiTheme="majorBidi" w:hAnsiTheme="majorBidi" w:cstheme="majorBidi"/>
                      <w:b/>
                      <w:bCs/>
                      <w:color w:val="FF0000"/>
                      <w:sz w:val="44"/>
                      <w:szCs w:val="44"/>
                      <w:rtl/>
                    </w:rPr>
                  </w:pPr>
                  <w:r w:rsidRPr="00BB754A">
                    <w:rPr>
                      <w:rFonts w:asciiTheme="majorBidi" w:hAnsiTheme="majorBidi" w:cstheme="majorBidi" w:hint="cs"/>
                      <w:b/>
                      <w:bCs/>
                      <w:color w:val="FF0000"/>
                      <w:sz w:val="44"/>
                      <w:szCs w:val="44"/>
                      <w:rtl/>
                    </w:rPr>
                    <w:t>تعهد شخصي</w:t>
                  </w:r>
                </w:p>
                <w:p w:rsidR="00BB754A" w:rsidRPr="00B81B44" w:rsidRDefault="00BB754A" w:rsidP="00BB754A">
                  <w:pPr>
                    <w:spacing w:line="360" w:lineRule="auto"/>
                    <w:rPr>
                      <w:b/>
                      <w:bCs/>
                      <w:szCs w:val="24"/>
                    </w:rPr>
                  </w:pPr>
                </w:p>
              </w:txbxContent>
            </v:textbox>
            <w10:wrap type="square" anchorx="margin" anchory="margin"/>
          </v:shape>
        </w:pict>
      </w:r>
    </w:p>
    <w:p w:rsidR="00BB754A" w:rsidRDefault="00F60155" w:rsidP="00BB754A">
      <w:pPr>
        <w:jc w:val="both"/>
        <w:rPr>
          <w:rFonts w:ascii="Arial" w:hAnsi="Arial" w:cs="Arial"/>
          <w:b/>
          <w:bCs/>
          <w:sz w:val="28"/>
          <w:szCs w:val="28"/>
          <w:rtl/>
          <w:lang w:bidi="ar-IQ"/>
        </w:rPr>
      </w:pPr>
      <w:r w:rsidRPr="002E6C4B">
        <w:rPr>
          <w:rFonts w:ascii="Arial" w:hAnsi="Arial" w:cs="Arial"/>
          <w:b/>
          <w:bCs/>
          <w:sz w:val="32"/>
          <w:szCs w:val="32"/>
          <w:rtl/>
          <w:lang w:bidi="ar-IQ"/>
        </w:rPr>
        <w:t xml:space="preserve">     </w:t>
      </w:r>
      <w:r w:rsidR="00BB754A" w:rsidRPr="00BD6412">
        <w:rPr>
          <w:rFonts w:ascii="Arial" w:hAnsi="Arial" w:cs="Arial"/>
          <w:b/>
          <w:bCs/>
          <w:sz w:val="28"/>
          <w:szCs w:val="28"/>
          <w:rtl/>
          <w:lang w:bidi="ar-IQ"/>
        </w:rPr>
        <w:t xml:space="preserve">إني </w:t>
      </w:r>
      <w:r w:rsidR="00BB754A" w:rsidRPr="00BD6412">
        <w:rPr>
          <w:rFonts w:ascii="Arial" w:hAnsi="Arial" w:cs="Arial" w:hint="cs"/>
          <w:b/>
          <w:bCs/>
          <w:sz w:val="28"/>
          <w:szCs w:val="28"/>
          <w:rtl/>
          <w:lang w:bidi="ar-IQ"/>
        </w:rPr>
        <w:t xml:space="preserve">الموقع ادناة </w:t>
      </w:r>
      <w:r w:rsidR="00BB754A" w:rsidRPr="00BD6412">
        <w:rPr>
          <w:rFonts w:ascii="Arial" w:hAnsi="Arial" w:cs="Arial"/>
          <w:b/>
          <w:bCs/>
          <w:sz w:val="28"/>
          <w:szCs w:val="28"/>
          <w:rtl/>
          <w:lang w:bidi="ar-IQ"/>
        </w:rPr>
        <w:t xml:space="preserve">الطالب /الطالبة </w:t>
      </w:r>
      <w:sdt>
        <w:sdtPr>
          <w:rPr>
            <w:rStyle w:val="3"/>
            <w:rFonts w:hint="cs"/>
            <w:rtl/>
          </w:rPr>
          <w:id w:val="5592410"/>
          <w:placeholder>
            <w:docPart w:val="8E9FAC362EE04135874C18B97603A6C1"/>
          </w:placeholder>
          <w:showingPlcHdr/>
        </w:sdtPr>
        <w:sdtEndPr>
          <w:rPr>
            <w:rStyle w:val="a0"/>
            <w:rFonts w:ascii="Arial" w:hAnsi="Arial" w:cs="Arial"/>
            <w:b/>
            <w:bCs/>
            <w:color w:val="auto"/>
            <w:sz w:val="28"/>
            <w:szCs w:val="28"/>
            <w:lang w:bidi="ar-IQ"/>
          </w:rPr>
        </w:sdtEndPr>
        <w:sdtContent>
          <w:r w:rsidR="00BB754A" w:rsidRPr="00427A63">
            <w:rPr>
              <w:rStyle w:val="a6"/>
              <w:rFonts w:hint="cs"/>
              <w:rtl/>
            </w:rPr>
            <w:t>انقر</w:t>
          </w:r>
          <w:r w:rsidR="00BB754A" w:rsidRPr="00427A63">
            <w:rPr>
              <w:rStyle w:val="a6"/>
              <w:rtl/>
            </w:rPr>
            <w:t xml:space="preserve"> </w:t>
          </w:r>
          <w:r w:rsidR="00BB754A" w:rsidRPr="00427A63">
            <w:rPr>
              <w:rStyle w:val="a6"/>
              <w:rFonts w:hint="cs"/>
              <w:rtl/>
            </w:rPr>
            <w:t>هنا</w:t>
          </w:r>
          <w:r w:rsidR="00BB754A" w:rsidRPr="00427A63">
            <w:rPr>
              <w:rStyle w:val="a6"/>
              <w:rtl/>
            </w:rPr>
            <w:t xml:space="preserve"> </w:t>
          </w:r>
          <w:r w:rsidR="00BB754A" w:rsidRPr="00427A63">
            <w:rPr>
              <w:rStyle w:val="a6"/>
              <w:rFonts w:hint="cs"/>
              <w:rtl/>
            </w:rPr>
            <w:t>لإدخال</w:t>
          </w:r>
          <w:r w:rsidR="00BB754A" w:rsidRPr="00427A63">
            <w:rPr>
              <w:rStyle w:val="a6"/>
              <w:rtl/>
            </w:rPr>
            <w:t xml:space="preserve"> </w:t>
          </w:r>
          <w:r w:rsidR="00BB754A" w:rsidRPr="00427A63">
            <w:rPr>
              <w:rStyle w:val="a6"/>
              <w:rFonts w:hint="cs"/>
              <w:rtl/>
            </w:rPr>
            <w:t>نص</w:t>
          </w:r>
          <w:r w:rsidR="00BB754A" w:rsidRPr="00427A63">
            <w:rPr>
              <w:rStyle w:val="a6"/>
            </w:rPr>
            <w:t>.</w:t>
          </w:r>
        </w:sdtContent>
      </w:sdt>
      <w:r w:rsidR="00BB754A">
        <w:rPr>
          <w:rFonts w:ascii="Arial" w:hAnsi="Arial" w:cs="Arial" w:hint="cs"/>
          <w:b/>
          <w:bCs/>
          <w:sz w:val="28"/>
          <w:szCs w:val="28"/>
          <w:rtl/>
          <w:lang w:bidi="ar-IQ"/>
        </w:rPr>
        <w:t xml:space="preserve"> </w:t>
      </w:r>
      <w:r w:rsidR="00BB754A" w:rsidRPr="00BD6412">
        <w:rPr>
          <w:rFonts w:ascii="Arial" w:hAnsi="Arial" w:cs="Arial" w:hint="cs"/>
          <w:b/>
          <w:bCs/>
          <w:sz w:val="28"/>
          <w:szCs w:val="28"/>
          <w:rtl/>
          <w:lang w:bidi="ar-IQ"/>
        </w:rPr>
        <w:t xml:space="preserve"> احد طلبه </w:t>
      </w:r>
      <w:r w:rsidR="00BB754A" w:rsidRPr="00BD6412">
        <w:rPr>
          <w:rFonts w:ascii="Arial" w:hAnsi="Arial" w:cs="Arial"/>
          <w:b/>
          <w:bCs/>
          <w:sz w:val="28"/>
          <w:szCs w:val="28"/>
          <w:rtl/>
          <w:lang w:bidi="ar-IQ"/>
        </w:rPr>
        <w:t>جامعه واسط</w:t>
      </w:r>
      <w:r w:rsidR="00BB754A" w:rsidRPr="00BD6412">
        <w:rPr>
          <w:rFonts w:ascii="Arial" w:hAnsi="Arial" w:cs="Arial" w:hint="cs"/>
          <w:b/>
          <w:bCs/>
          <w:sz w:val="28"/>
          <w:szCs w:val="28"/>
          <w:rtl/>
          <w:lang w:bidi="ar-IQ"/>
        </w:rPr>
        <w:t xml:space="preserve"> كلية</w:t>
      </w:r>
      <w:r w:rsidR="00BB754A">
        <w:rPr>
          <w:rFonts w:ascii="Arial" w:hAnsi="Arial" w:cs="Arial" w:hint="cs"/>
          <w:b/>
          <w:bCs/>
          <w:sz w:val="28"/>
          <w:szCs w:val="28"/>
          <w:rtl/>
          <w:lang w:bidi="ar-IQ"/>
        </w:rPr>
        <w:t xml:space="preserve"> : </w:t>
      </w:r>
      <w:sdt>
        <w:sdtPr>
          <w:rPr>
            <w:rStyle w:val="2"/>
            <w:rFonts w:hint="cs"/>
            <w:rtl/>
          </w:rPr>
          <w:id w:val="5592411"/>
          <w:placeholder>
            <w:docPart w:val="620DB546117A467AA8A789D4027E8F66"/>
          </w:placeholder>
          <w:showingPlcHdr/>
          <w:dropDownList>
            <w:listItem w:displayText="طب الاسنان " w:value="طب الاسنان "/>
            <w:listItem w:displayText="الزراعة " w:value="الزراعة "/>
            <w:listItem w:displayText="علوم الحاسبات وتكنولوجيا المعلومات " w:value="علوم الحاسبات وتكنولوجيا المعلومات "/>
            <w:listItem w:displayText="الطب البيطري" w:value="الطب البيطري"/>
            <w:listItem w:displayText="الهندسة " w:value="الهندسة "/>
            <w:listItem w:displayText="العلوم" w:value="العلوم"/>
            <w:listItem w:displayText="الزراعة" w:value="الزراعة"/>
            <w:listItem w:displayText="الادارة والاقتصاد " w:value="الادارة والاقتصاد "/>
            <w:listItem w:displayText="التربية البدنية وعلوم الرياضة " w:value="التربية البدنية وعلوم الرياضة "/>
            <w:listItem w:displayText="التربية للعلوم الصرفة " w:value="التربية للعلوم الصرفة "/>
            <w:listItem w:displayText="التربية للعلوم الانسانية " w:value="التربية للعلوم الانسانية "/>
            <w:listItem w:displayText="القانون" w:value="القانون"/>
            <w:listItem w:displayText="الفنون الجميلة " w:value="الفنون الجميلة "/>
            <w:listItem w:displayText="التربية الاساسية " w:value="التربية الاساسية "/>
            <w:listItem w:displayText="الاداب " w:value="الاداب "/>
            <w:listItem w:displayText="الطب" w:value="الطب"/>
          </w:dropDownList>
        </w:sdtPr>
        <w:sdtEndPr>
          <w:rPr>
            <w:rStyle w:val="a0"/>
            <w:rFonts w:ascii="Arial" w:hAnsi="Arial" w:cs="Arial"/>
            <w:b/>
            <w:bCs/>
            <w:color w:val="auto"/>
            <w:sz w:val="28"/>
            <w:szCs w:val="28"/>
            <w:lang w:bidi="ar-IQ"/>
          </w:rPr>
        </w:sdtEndPr>
        <w:sdtContent>
          <w:r w:rsidR="00BB754A" w:rsidRPr="00427A63">
            <w:rPr>
              <w:rStyle w:val="a6"/>
              <w:rFonts w:hint="cs"/>
              <w:rtl/>
            </w:rPr>
            <w:t>اختيار</w:t>
          </w:r>
          <w:r w:rsidR="00BB754A" w:rsidRPr="00427A63">
            <w:rPr>
              <w:rStyle w:val="a6"/>
              <w:rtl/>
            </w:rPr>
            <w:t xml:space="preserve"> </w:t>
          </w:r>
          <w:r w:rsidR="00BB754A" w:rsidRPr="00427A63">
            <w:rPr>
              <w:rStyle w:val="a6"/>
              <w:rFonts w:hint="cs"/>
              <w:rtl/>
            </w:rPr>
            <w:t>عنصر</w:t>
          </w:r>
          <w:r w:rsidR="00BB754A" w:rsidRPr="00427A63">
            <w:rPr>
              <w:rStyle w:val="a6"/>
            </w:rPr>
            <w:t>.</w:t>
          </w:r>
        </w:sdtContent>
      </w:sdt>
      <w:r w:rsidR="00BB754A">
        <w:rPr>
          <w:rFonts w:ascii="Arial" w:hAnsi="Arial" w:cs="Arial" w:hint="cs"/>
          <w:b/>
          <w:bCs/>
          <w:sz w:val="28"/>
          <w:szCs w:val="28"/>
          <w:rtl/>
          <w:lang w:bidi="ar-IQ"/>
        </w:rPr>
        <w:t xml:space="preserve">   </w:t>
      </w:r>
    </w:p>
    <w:p w:rsidR="00BB754A" w:rsidRDefault="00BB754A" w:rsidP="00BB754A">
      <w:pPr>
        <w:jc w:val="both"/>
        <w:rPr>
          <w:rFonts w:ascii="Arial" w:hAnsi="Arial" w:cs="Arial"/>
          <w:b/>
          <w:bCs/>
          <w:sz w:val="28"/>
          <w:szCs w:val="28"/>
          <w:rtl/>
          <w:lang w:bidi="ar-IQ"/>
        </w:rPr>
      </w:pPr>
      <w:r w:rsidRPr="00BD6412">
        <w:rPr>
          <w:rFonts w:ascii="Arial" w:hAnsi="Arial" w:cs="Arial"/>
          <w:b/>
          <w:bCs/>
          <w:sz w:val="28"/>
          <w:szCs w:val="28"/>
          <w:rtl/>
          <w:lang w:bidi="ar-IQ"/>
        </w:rPr>
        <w:t xml:space="preserve"> اطلعت على ضوابط سكن الأقسام الداخلية وأتعهد بالالتزام الكامل بها وعدم مخالفتها وبخلاف ذلك أتحمل كافه التبعات القانونية </w:t>
      </w:r>
      <w:r w:rsidRPr="00BD6412">
        <w:rPr>
          <w:rFonts w:ascii="Arial" w:hAnsi="Arial" w:cs="Arial" w:hint="cs"/>
          <w:b/>
          <w:bCs/>
          <w:sz w:val="28"/>
          <w:szCs w:val="28"/>
          <w:rtl/>
          <w:lang w:bidi="ar-IQ"/>
        </w:rPr>
        <w:t>والإدارية</w:t>
      </w:r>
      <w:r w:rsidRPr="00BD6412">
        <w:rPr>
          <w:rFonts w:ascii="Arial" w:hAnsi="Arial" w:cs="Arial"/>
          <w:b/>
          <w:bCs/>
          <w:sz w:val="28"/>
          <w:szCs w:val="28"/>
          <w:rtl/>
          <w:lang w:bidi="ar-IQ"/>
        </w:rPr>
        <w:t xml:space="preserve"> والمالية ولأجله </w:t>
      </w:r>
      <w:r>
        <w:rPr>
          <w:rFonts w:ascii="Arial" w:hAnsi="Arial" w:cs="Arial" w:hint="cs"/>
          <w:b/>
          <w:bCs/>
          <w:sz w:val="28"/>
          <w:szCs w:val="28"/>
          <w:rtl/>
          <w:lang w:bidi="ar-IQ"/>
        </w:rPr>
        <w:t>وقعت</w:t>
      </w:r>
    </w:p>
    <w:p w:rsidR="00BB754A" w:rsidRDefault="00BB754A" w:rsidP="00BB754A">
      <w:pPr>
        <w:rPr>
          <w:sz w:val="12"/>
          <w:szCs w:val="12"/>
          <w:rtl/>
          <w:lang w:bidi="ar-IQ"/>
        </w:rPr>
      </w:pPr>
    </w:p>
    <w:p w:rsidR="00BB754A" w:rsidRPr="003344BD" w:rsidRDefault="00BB754A" w:rsidP="00BB754A">
      <w:pPr>
        <w:rPr>
          <w:sz w:val="2"/>
          <w:szCs w:val="2"/>
          <w:rtl/>
          <w:lang w:bidi="ar-IQ"/>
        </w:rPr>
      </w:pPr>
    </w:p>
    <w:p w:rsidR="00BB754A" w:rsidRDefault="00BB754A" w:rsidP="00BB754A">
      <w:pPr>
        <w:rPr>
          <w:sz w:val="2"/>
          <w:szCs w:val="2"/>
          <w:rtl/>
          <w:lang w:bidi="ar-IQ"/>
        </w:rPr>
      </w:pPr>
    </w:p>
    <w:p w:rsidR="00BB754A" w:rsidRPr="002E6C4B" w:rsidRDefault="00BB754A" w:rsidP="00BB754A">
      <w:pPr>
        <w:jc w:val="center"/>
        <w:rPr>
          <w:rFonts w:ascii="Arial" w:hAnsi="Arial" w:cs="Arial"/>
          <w:b/>
          <w:bCs/>
          <w:sz w:val="28"/>
          <w:szCs w:val="28"/>
          <w:rtl/>
          <w:lang w:bidi="ar-IQ"/>
        </w:rPr>
      </w:pPr>
      <w:r w:rsidRPr="002E6C4B">
        <w:rPr>
          <w:rFonts w:ascii="Arial" w:hAnsi="Arial" w:cs="Arial"/>
          <w:b/>
          <w:bCs/>
          <w:sz w:val="28"/>
          <w:szCs w:val="28"/>
          <w:rtl/>
          <w:lang w:bidi="ar-IQ"/>
        </w:rPr>
        <w:t>التوقي</w:t>
      </w:r>
      <w:r w:rsidRPr="002E6C4B">
        <w:rPr>
          <w:rFonts w:ascii="Arial" w:hAnsi="Arial" w:cs="Arial" w:hint="cs"/>
          <w:b/>
          <w:bCs/>
          <w:sz w:val="28"/>
          <w:szCs w:val="28"/>
          <w:rtl/>
          <w:lang w:bidi="ar-IQ"/>
        </w:rPr>
        <w:t>ـــــــــــــــــــــــــــــ</w:t>
      </w:r>
      <w:r w:rsidRPr="002E6C4B">
        <w:rPr>
          <w:rFonts w:ascii="Arial" w:hAnsi="Arial" w:cs="Arial"/>
          <w:b/>
          <w:bCs/>
          <w:sz w:val="28"/>
          <w:szCs w:val="28"/>
          <w:rtl/>
          <w:lang w:bidi="ar-IQ"/>
        </w:rPr>
        <w:t>ع</w:t>
      </w:r>
      <w:r>
        <w:rPr>
          <w:rFonts w:ascii="Arial" w:hAnsi="Arial" w:cs="Arial" w:hint="cs"/>
          <w:b/>
          <w:bCs/>
          <w:sz w:val="28"/>
          <w:szCs w:val="28"/>
          <w:rtl/>
          <w:lang w:bidi="ar-IQ"/>
        </w:rPr>
        <w:t xml:space="preserve"> </w:t>
      </w:r>
      <w:r w:rsidRPr="002E6C4B">
        <w:rPr>
          <w:rFonts w:ascii="Arial" w:hAnsi="Arial" w:cs="Arial"/>
          <w:b/>
          <w:bCs/>
          <w:sz w:val="28"/>
          <w:szCs w:val="28"/>
          <w:rtl/>
          <w:lang w:bidi="ar-IQ"/>
        </w:rPr>
        <w:t>:</w:t>
      </w:r>
      <w:r w:rsidRPr="002E6C4B">
        <w:rPr>
          <w:rFonts w:ascii="Arial" w:hAnsi="Arial" w:cs="Arial" w:hint="cs"/>
          <w:b/>
          <w:bCs/>
          <w:sz w:val="28"/>
          <w:szCs w:val="28"/>
          <w:rtl/>
          <w:lang w:bidi="ar-IQ"/>
        </w:rPr>
        <w:t xml:space="preserve">             </w:t>
      </w:r>
      <w:r>
        <w:rPr>
          <w:rFonts w:ascii="Arial" w:hAnsi="Arial" w:cs="Arial" w:hint="cs"/>
          <w:b/>
          <w:bCs/>
          <w:sz w:val="28"/>
          <w:szCs w:val="28"/>
          <w:rtl/>
          <w:lang w:bidi="ar-IQ"/>
        </w:rPr>
        <w:t xml:space="preserve">             </w:t>
      </w:r>
      <w:r w:rsidRPr="002E6C4B">
        <w:rPr>
          <w:rFonts w:ascii="Arial" w:hAnsi="Arial" w:cs="Arial" w:hint="cs"/>
          <w:b/>
          <w:bCs/>
          <w:sz w:val="28"/>
          <w:szCs w:val="28"/>
          <w:rtl/>
          <w:lang w:bidi="ar-IQ"/>
        </w:rPr>
        <w:t xml:space="preserve">           </w:t>
      </w:r>
      <w:r>
        <w:rPr>
          <w:rFonts w:ascii="Arial" w:hAnsi="Arial" w:cs="Arial" w:hint="cs"/>
          <w:b/>
          <w:bCs/>
          <w:sz w:val="28"/>
          <w:szCs w:val="28"/>
          <w:rtl/>
          <w:lang w:bidi="ar-IQ"/>
        </w:rPr>
        <w:t xml:space="preserve">      </w:t>
      </w:r>
      <w:r w:rsidRPr="002E6C4B">
        <w:rPr>
          <w:rFonts w:ascii="Arial" w:hAnsi="Arial" w:cs="Arial" w:hint="cs"/>
          <w:b/>
          <w:bCs/>
          <w:sz w:val="28"/>
          <w:szCs w:val="28"/>
          <w:rtl/>
          <w:lang w:bidi="ar-IQ"/>
        </w:rPr>
        <w:t xml:space="preserve">    بصمة الإبهام (                )</w:t>
      </w:r>
    </w:p>
    <w:p w:rsidR="00946776" w:rsidRDefault="00946776" w:rsidP="00566464">
      <w:pPr>
        <w:jc w:val="lowKashida"/>
        <w:rPr>
          <w:rFonts w:ascii="Arial" w:hAnsi="Arial" w:cs="Arial"/>
          <w:b/>
          <w:bCs/>
          <w:sz w:val="14"/>
          <w:szCs w:val="14"/>
          <w:rtl/>
          <w:lang w:bidi="ar-IQ"/>
        </w:rPr>
      </w:pPr>
    </w:p>
    <w:p w:rsidR="00D118AD" w:rsidRDefault="00D118AD" w:rsidP="00566464">
      <w:pPr>
        <w:jc w:val="lowKashida"/>
        <w:rPr>
          <w:rFonts w:ascii="Arial" w:hAnsi="Arial" w:cs="Arial"/>
          <w:b/>
          <w:bCs/>
          <w:sz w:val="14"/>
          <w:szCs w:val="14"/>
          <w:rtl/>
          <w:lang w:bidi="ar-IQ"/>
        </w:rPr>
      </w:pPr>
    </w:p>
    <w:p w:rsidR="00296382" w:rsidRPr="0093748D" w:rsidRDefault="00296382" w:rsidP="00566464">
      <w:pPr>
        <w:jc w:val="lowKashida"/>
        <w:rPr>
          <w:rFonts w:ascii="Arial" w:hAnsi="Arial" w:cs="Arial"/>
          <w:b/>
          <w:bCs/>
          <w:sz w:val="14"/>
          <w:szCs w:val="14"/>
          <w:rtl/>
          <w:lang w:bidi="ar-IQ"/>
        </w:rPr>
      </w:pPr>
    </w:p>
    <w:p w:rsidR="005D421A" w:rsidRDefault="005D421A" w:rsidP="00946776">
      <w:pPr>
        <w:tabs>
          <w:tab w:val="left" w:pos="7455"/>
        </w:tabs>
        <w:spacing w:line="240" w:lineRule="auto"/>
        <w:rPr>
          <w:rFonts w:ascii="Arial" w:hAnsi="Arial" w:cs="Arabic Transparent"/>
          <w:b/>
          <w:bCs/>
          <w:sz w:val="24"/>
          <w:szCs w:val="24"/>
          <w:rtl/>
        </w:rPr>
      </w:pPr>
      <w:r w:rsidRPr="005D421A">
        <w:rPr>
          <w:rFonts w:ascii="Arial" w:hAnsi="Arial" w:cs="Arial" w:hint="cs"/>
          <w:b/>
          <w:bCs/>
          <w:sz w:val="24"/>
          <w:szCs w:val="24"/>
          <w:rtl/>
          <w:lang w:bidi="ar-IQ"/>
        </w:rPr>
        <w:t xml:space="preserve">اسم وتوقيع المحاسب   </w:t>
      </w:r>
      <w:r>
        <w:rPr>
          <w:rFonts w:ascii="Arial" w:hAnsi="Arial" w:cs="Arial" w:hint="cs"/>
          <w:b/>
          <w:bCs/>
          <w:sz w:val="24"/>
          <w:szCs w:val="24"/>
          <w:rtl/>
          <w:lang w:bidi="ar-IQ"/>
        </w:rPr>
        <w:t xml:space="preserve">      </w:t>
      </w:r>
      <w:r w:rsidRPr="005D421A">
        <w:rPr>
          <w:rFonts w:ascii="Arial" w:hAnsi="Arial" w:cs="Arial" w:hint="cs"/>
          <w:b/>
          <w:bCs/>
          <w:sz w:val="24"/>
          <w:szCs w:val="24"/>
          <w:rtl/>
          <w:lang w:bidi="ar-IQ"/>
        </w:rPr>
        <w:t xml:space="preserve">  </w:t>
      </w:r>
      <w:r w:rsidR="00E36553" w:rsidRPr="005D421A">
        <w:rPr>
          <w:rFonts w:ascii="Arial" w:hAnsi="Arial" w:cs="Arial" w:hint="cs"/>
          <w:b/>
          <w:bCs/>
          <w:sz w:val="24"/>
          <w:szCs w:val="24"/>
          <w:rtl/>
          <w:lang w:bidi="ar-IQ"/>
        </w:rPr>
        <w:t xml:space="preserve">  </w:t>
      </w:r>
      <w:r w:rsidRPr="005D421A">
        <w:rPr>
          <w:rFonts w:ascii="Arial" w:hAnsi="Arial" w:cs="Arial" w:hint="cs"/>
          <w:b/>
          <w:bCs/>
          <w:sz w:val="24"/>
          <w:szCs w:val="24"/>
          <w:rtl/>
          <w:lang w:bidi="ar-IQ"/>
        </w:rPr>
        <w:t xml:space="preserve">اسم وتوقيع المدقق  </w:t>
      </w:r>
      <w:r>
        <w:rPr>
          <w:rFonts w:ascii="Arial" w:hAnsi="Arial" w:cs="Arial" w:hint="cs"/>
          <w:b/>
          <w:bCs/>
          <w:sz w:val="24"/>
          <w:szCs w:val="24"/>
          <w:rtl/>
          <w:lang w:bidi="ar-IQ"/>
        </w:rPr>
        <w:t xml:space="preserve">      </w:t>
      </w:r>
      <w:r w:rsidRPr="005D421A">
        <w:rPr>
          <w:rFonts w:ascii="Arial" w:hAnsi="Arial" w:cs="Arial" w:hint="cs"/>
          <w:b/>
          <w:bCs/>
          <w:sz w:val="24"/>
          <w:szCs w:val="24"/>
          <w:rtl/>
          <w:lang w:bidi="ar-IQ"/>
        </w:rPr>
        <w:t xml:space="preserve"> </w:t>
      </w:r>
      <w:r w:rsidR="00E36553" w:rsidRPr="005D421A">
        <w:rPr>
          <w:rFonts w:ascii="Arial" w:hAnsi="Arial" w:cs="Arial" w:hint="cs"/>
          <w:b/>
          <w:bCs/>
          <w:sz w:val="24"/>
          <w:szCs w:val="24"/>
          <w:rtl/>
          <w:lang w:bidi="ar-IQ"/>
        </w:rPr>
        <w:t xml:space="preserve">  </w:t>
      </w:r>
      <w:r w:rsidRPr="005D421A">
        <w:rPr>
          <w:rFonts w:ascii="Arial" w:hAnsi="Arial" w:cs="Arial" w:hint="cs"/>
          <w:b/>
          <w:bCs/>
          <w:sz w:val="24"/>
          <w:szCs w:val="24"/>
          <w:rtl/>
          <w:lang w:bidi="ar-IQ"/>
        </w:rPr>
        <w:t xml:space="preserve">  </w:t>
      </w:r>
      <w:r w:rsidR="00F60155" w:rsidRPr="005D421A">
        <w:rPr>
          <w:rFonts w:ascii="Arial" w:hAnsi="Arial" w:cs="Arial"/>
          <w:b/>
          <w:bCs/>
          <w:sz w:val="24"/>
          <w:szCs w:val="24"/>
          <w:rtl/>
          <w:lang w:bidi="ar-IQ"/>
        </w:rPr>
        <w:t xml:space="preserve">مصادقه </w:t>
      </w:r>
      <w:r w:rsidR="00946776">
        <w:rPr>
          <w:rFonts w:ascii="Arial" w:hAnsi="Arial" w:cs="Arial" w:hint="cs"/>
          <w:b/>
          <w:bCs/>
          <w:sz w:val="24"/>
          <w:szCs w:val="24"/>
          <w:rtl/>
          <w:lang w:bidi="ar-IQ"/>
        </w:rPr>
        <w:t>العضو</w:t>
      </w:r>
      <w:r w:rsidR="00F60155" w:rsidRPr="005D421A">
        <w:rPr>
          <w:rFonts w:ascii="Arial" w:hAnsi="Arial" w:cs="Arial"/>
          <w:b/>
          <w:bCs/>
          <w:sz w:val="24"/>
          <w:szCs w:val="24"/>
          <w:rtl/>
          <w:lang w:bidi="ar-IQ"/>
        </w:rPr>
        <w:t xml:space="preserve"> </w:t>
      </w:r>
      <w:r w:rsidR="00946776">
        <w:rPr>
          <w:rFonts w:ascii="Arial" w:hAnsi="Arial" w:cs="Arial" w:hint="cs"/>
          <w:b/>
          <w:bCs/>
          <w:sz w:val="24"/>
          <w:szCs w:val="24"/>
          <w:rtl/>
          <w:lang w:bidi="ar-IQ"/>
        </w:rPr>
        <w:t>القانوني</w:t>
      </w:r>
      <w:r w:rsidR="00566464" w:rsidRPr="005D421A">
        <w:rPr>
          <w:rFonts w:ascii="Arial" w:hAnsi="Arial" w:cs="Arial" w:hint="cs"/>
          <w:b/>
          <w:bCs/>
          <w:sz w:val="24"/>
          <w:szCs w:val="24"/>
          <w:rtl/>
          <w:lang w:bidi="ar-IQ"/>
        </w:rPr>
        <w:t xml:space="preserve">  </w:t>
      </w:r>
      <w:r>
        <w:rPr>
          <w:rFonts w:ascii="Arial" w:hAnsi="Arial" w:cs="Arabic Transparent" w:hint="cs"/>
          <w:b/>
          <w:bCs/>
          <w:sz w:val="24"/>
          <w:szCs w:val="24"/>
          <w:rtl/>
          <w:lang w:bidi="ar-IQ"/>
        </w:rPr>
        <w:t xml:space="preserve">            </w:t>
      </w:r>
      <w:r w:rsidRPr="005D421A">
        <w:rPr>
          <w:rFonts w:ascii="Arial" w:hAnsi="Arial" w:cs="Arabic Transparent" w:hint="cs"/>
          <w:b/>
          <w:bCs/>
          <w:sz w:val="24"/>
          <w:szCs w:val="24"/>
          <w:rtl/>
        </w:rPr>
        <w:t>رئيس لجنة إسكان الطلبة</w:t>
      </w:r>
    </w:p>
    <w:p w:rsidR="00C840B3" w:rsidRDefault="005D421A" w:rsidP="00B81B44">
      <w:pPr>
        <w:tabs>
          <w:tab w:val="left" w:pos="7455"/>
        </w:tabs>
        <w:spacing w:line="240" w:lineRule="auto"/>
        <w:rPr>
          <w:rFonts w:ascii="Arial" w:hAnsi="Arial" w:cs="Arabic Transparent"/>
          <w:b/>
          <w:bCs/>
          <w:sz w:val="24"/>
          <w:szCs w:val="24"/>
          <w:rtl/>
        </w:rPr>
      </w:pPr>
      <w:r>
        <w:rPr>
          <w:rFonts w:ascii="Arial" w:hAnsi="Arial" w:cs="Arabic Transparent" w:hint="cs"/>
          <w:b/>
          <w:bCs/>
          <w:sz w:val="24"/>
          <w:szCs w:val="24"/>
          <w:rtl/>
        </w:rPr>
        <w:t xml:space="preserve">     /    /    20                      /     /    20                      /     /   20                           /        /     20        </w:t>
      </w:r>
    </w:p>
    <w:p w:rsidR="00D118AD" w:rsidRPr="00D118AD" w:rsidRDefault="00D118AD" w:rsidP="00D118AD">
      <w:pPr>
        <w:pStyle w:val="a7"/>
        <w:spacing w:line="276" w:lineRule="auto"/>
        <w:jc w:val="center"/>
        <w:rPr>
          <w:b/>
          <w:bCs/>
          <w:sz w:val="28"/>
          <w:szCs w:val="28"/>
          <w:rtl/>
          <w:lang w:bidi="ar-IQ"/>
        </w:rPr>
      </w:pPr>
      <w:bookmarkStart w:id="0" w:name="_GoBack"/>
      <w:bookmarkEnd w:id="0"/>
      <w:r w:rsidRPr="00D118AD">
        <w:rPr>
          <w:rFonts w:hint="cs"/>
          <w:b/>
          <w:bCs/>
          <w:sz w:val="28"/>
          <w:szCs w:val="28"/>
          <w:rtl/>
          <w:lang w:bidi="ar-IQ"/>
        </w:rPr>
        <w:lastRenderedPageBreak/>
        <w:t>ضوابط السكن في القسم الداخلي</w:t>
      </w:r>
    </w:p>
    <w:p w:rsidR="00D118AD" w:rsidRPr="00D118AD" w:rsidRDefault="00D118AD" w:rsidP="00D118AD">
      <w:pPr>
        <w:pStyle w:val="a7"/>
        <w:spacing w:line="276" w:lineRule="auto"/>
        <w:rPr>
          <w:rtl/>
          <w:lang w:bidi="ar-IQ"/>
        </w:rPr>
      </w:pPr>
      <w:r w:rsidRPr="00D118AD">
        <w:rPr>
          <w:rFonts w:hint="cs"/>
          <w:rtl/>
          <w:lang w:bidi="ar-IQ"/>
        </w:rPr>
        <w:t>استناد لتعليمات اسكان الطلبة الجامعيين لسنة 2004 تقرر إصدار الضوابط الخاصة بالسكن في الأقسام الداخلية :</w:t>
      </w:r>
    </w:p>
    <w:p w:rsidR="00D118AD" w:rsidRPr="00D118AD" w:rsidRDefault="00D118AD" w:rsidP="00D118AD">
      <w:pPr>
        <w:pStyle w:val="a7"/>
        <w:spacing w:line="276" w:lineRule="auto"/>
        <w:rPr>
          <w:b/>
          <w:bCs/>
          <w:sz w:val="28"/>
          <w:szCs w:val="28"/>
          <w:rtl/>
          <w:lang w:bidi="ar-IQ"/>
        </w:rPr>
      </w:pPr>
      <w:r w:rsidRPr="00D118AD">
        <w:rPr>
          <w:rFonts w:hint="cs"/>
          <w:b/>
          <w:bCs/>
          <w:sz w:val="28"/>
          <w:szCs w:val="28"/>
          <w:rtl/>
          <w:lang w:bidi="ar-IQ"/>
        </w:rPr>
        <w:t>المادة (1) الواجبات المفروضة على الطلبة الساكنين في الاقسام الداخلية</w:t>
      </w:r>
    </w:p>
    <w:p w:rsidR="00D118AD" w:rsidRPr="00D118AD" w:rsidRDefault="00D118AD" w:rsidP="00D118AD">
      <w:pPr>
        <w:pStyle w:val="a7"/>
        <w:spacing w:line="276" w:lineRule="auto"/>
        <w:rPr>
          <w:rtl/>
          <w:lang w:bidi="ar-IQ"/>
        </w:rPr>
      </w:pPr>
      <w:r w:rsidRPr="00D118AD">
        <w:rPr>
          <w:rFonts w:hint="cs"/>
          <w:rtl/>
          <w:lang w:bidi="ar-IQ"/>
        </w:rPr>
        <w:t>يتوجب على الطلبة من شاغلي الاقسام الداخلية الالتزام بالقيام بالأعمال التالية :</w:t>
      </w:r>
    </w:p>
    <w:p w:rsidR="00D118AD" w:rsidRPr="00D118AD" w:rsidRDefault="00D118AD" w:rsidP="00D118AD">
      <w:pPr>
        <w:pStyle w:val="a7"/>
        <w:spacing w:line="276" w:lineRule="auto"/>
        <w:rPr>
          <w:rtl/>
          <w:lang w:bidi="ar-IQ"/>
        </w:rPr>
      </w:pPr>
      <w:r w:rsidRPr="00D118AD">
        <w:rPr>
          <w:rFonts w:hint="cs"/>
          <w:rtl/>
          <w:lang w:bidi="ar-IQ"/>
        </w:rPr>
        <w:t>أولاً- الالتزام بالآداب العامة واجتناب كل من شأنه الاخلال بالسلوك العام.</w:t>
      </w:r>
    </w:p>
    <w:p w:rsidR="00D118AD" w:rsidRPr="00D118AD" w:rsidRDefault="00D118AD" w:rsidP="00D118AD">
      <w:pPr>
        <w:pStyle w:val="a7"/>
        <w:spacing w:line="276" w:lineRule="auto"/>
        <w:rPr>
          <w:rtl/>
          <w:lang w:bidi="ar-IQ"/>
        </w:rPr>
      </w:pPr>
      <w:r w:rsidRPr="00D118AD">
        <w:rPr>
          <w:rFonts w:hint="cs"/>
          <w:rtl/>
          <w:lang w:bidi="ar-IQ"/>
        </w:rPr>
        <w:t>ثانياً - مراعاة الهدوء والسكينة العامة وكل من شأنه توفير بيئة صالحة مناسبة للدراسة وذلك من خلال تجنب القيام بالأفعال التالي ذكرها:</w:t>
      </w:r>
    </w:p>
    <w:p w:rsidR="00D118AD" w:rsidRPr="00D118AD" w:rsidRDefault="00D118AD" w:rsidP="00D118AD">
      <w:pPr>
        <w:pStyle w:val="a7"/>
        <w:spacing w:line="276" w:lineRule="auto"/>
        <w:rPr>
          <w:lang w:bidi="ar-IQ"/>
        </w:rPr>
      </w:pPr>
      <w:r w:rsidRPr="00D118AD">
        <w:rPr>
          <w:rFonts w:hint="cs"/>
          <w:rtl/>
          <w:lang w:bidi="ar-IQ"/>
        </w:rPr>
        <w:t>أ-عدم استخدام اجهزة المذياع او التلفاز داخل الغرف المخصصة للنوم واستخدام سماعات الاذن الخاصة عند استخدام الاقراص والاشرطة على اجهزة الحاسوب.</w:t>
      </w:r>
    </w:p>
    <w:p w:rsidR="00D118AD" w:rsidRPr="00D118AD" w:rsidRDefault="00D118AD" w:rsidP="00D118AD">
      <w:pPr>
        <w:pStyle w:val="a7"/>
        <w:spacing w:line="276" w:lineRule="auto"/>
        <w:rPr>
          <w:lang w:bidi="ar-IQ"/>
        </w:rPr>
      </w:pPr>
      <w:r w:rsidRPr="00D118AD">
        <w:rPr>
          <w:rFonts w:hint="cs"/>
          <w:rtl/>
          <w:lang w:bidi="ar-IQ"/>
        </w:rPr>
        <w:t>ب- عدم التجمع داخل الغرف المخصصة للنوم.</w:t>
      </w:r>
    </w:p>
    <w:p w:rsidR="00D118AD" w:rsidRPr="00D118AD" w:rsidRDefault="00D118AD" w:rsidP="00D118AD">
      <w:pPr>
        <w:pStyle w:val="a7"/>
        <w:spacing w:line="276" w:lineRule="auto"/>
        <w:rPr>
          <w:rtl/>
          <w:lang w:bidi="ar-IQ"/>
        </w:rPr>
      </w:pPr>
      <w:r w:rsidRPr="00D118AD">
        <w:rPr>
          <w:rFonts w:hint="cs"/>
          <w:rtl/>
          <w:lang w:bidi="ar-IQ"/>
        </w:rPr>
        <w:t>ج- عدم استخدام الهاتف النقال داخل الغرف المخصصة للنوم في الاوقات المتأخرة من الليل او خلال اوقات راحة الطلبة داخل الغرف المخصصة للنوم.</w:t>
      </w:r>
    </w:p>
    <w:p w:rsidR="00D118AD" w:rsidRPr="00D118AD" w:rsidRDefault="00D118AD" w:rsidP="00D118AD">
      <w:pPr>
        <w:pStyle w:val="a7"/>
        <w:spacing w:line="276" w:lineRule="auto"/>
        <w:rPr>
          <w:rtl/>
          <w:lang w:bidi="ar-IQ"/>
        </w:rPr>
      </w:pPr>
      <w:r w:rsidRPr="00D118AD">
        <w:rPr>
          <w:rFonts w:hint="cs"/>
          <w:rtl/>
          <w:lang w:bidi="ar-IQ"/>
        </w:rPr>
        <w:t>د- عدم اصطحاب الزائرين الى داخل الغرف المخصصة للنوم او داخل مرافق السكن.</w:t>
      </w:r>
    </w:p>
    <w:p w:rsidR="00D118AD" w:rsidRPr="00D118AD" w:rsidRDefault="00D118AD" w:rsidP="00D118AD">
      <w:pPr>
        <w:pStyle w:val="a7"/>
        <w:spacing w:line="276" w:lineRule="auto"/>
        <w:rPr>
          <w:rtl/>
          <w:lang w:bidi="ar-IQ"/>
        </w:rPr>
      </w:pPr>
      <w:r w:rsidRPr="00D118AD">
        <w:rPr>
          <w:rFonts w:hint="cs"/>
          <w:rtl/>
          <w:lang w:bidi="ar-IQ"/>
        </w:rPr>
        <w:t>ثالثاً- المحافظة على الاثاث و الممتلكات العامة التابعة للأقسام الداخلية.</w:t>
      </w:r>
    </w:p>
    <w:p w:rsidR="00D118AD" w:rsidRPr="00D118AD" w:rsidRDefault="00D118AD" w:rsidP="00D118AD">
      <w:pPr>
        <w:pStyle w:val="a7"/>
        <w:spacing w:line="276" w:lineRule="auto"/>
        <w:rPr>
          <w:rtl/>
          <w:lang w:bidi="ar-IQ"/>
        </w:rPr>
      </w:pPr>
      <w:r w:rsidRPr="00D118AD">
        <w:rPr>
          <w:rFonts w:hint="cs"/>
          <w:rtl/>
          <w:lang w:bidi="ar-IQ"/>
        </w:rPr>
        <w:t>رابعاً- الالتزام بالمحافظة على النظافة العامة للسكن والاستخدام الامثل و السليم لجميع مرافقة.</w:t>
      </w:r>
    </w:p>
    <w:p w:rsidR="00D118AD" w:rsidRPr="00D118AD" w:rsidRDefault="00D118AD" w:rsidP="00D118AD">
      <w:pPr>
        <w:pStyle w:val="a7"/>
        <w:spacing w:line="276" w:lineRule="auto"/>
        <w:rPr>
          <w:rtl/>
          <w:lang w:bidi="ar-IQ"/>
        </w:rPr>
      </w:pPr>
      <w:r w:rsidRPr="00D118AD">
        <w:rPr>
          <w:rFonts w:hint="cs"/>
          <w:rtl/>
          <w:lang w:bidi="ar-IQ"/>
        </w:rPr>
        <w:t>خامساً- الاهتمام بنظافة الغرفة وترتيبها يومياً.</w:t>
      </w:r>
    </w:p>
    <w:p w:rsidR="00D118AD" w:rsidRPr="00D118AD" w:rsidRDefault="00D118AD" w:rsidP="00D118AD">
      <w:pPr>
        <w:pStyle w:val="a7"/>
        <w:spacing w:line="276" w:lineRule="auto"/>
        <w:rPr>
          <w:rtl/>
          <w:lang w:bidi="ar-IQ"/>
        </w:rPr>
      </w:pPr>
      <w:r w:rsidRPr="00D118AD">
        <w:rPr>
          <w:rFonts w:hint="cs"/>
          <w:rtl/>
          <w:lang w:bidi="ar-IQ"/>
        </w:rPr>
        <w:t>سادساً- نشر الملابس في الاماكن المخصصة و المعدة لذلك و الامتناع عن نشرها في الشرفات او على السلالم على الشكل العام للسكن.</w:t>
      </w:r>
    </w:p>
    <w:p w:rsidR="00D118AD" w:rsidRPr="00D118AD" w:rsidRDefault="00D118AD" w:rsidP="00D118AD">
      <w:pPr>
        <w:pStyle w:val="a7"/>
        <w:spacing w:line="276" w:lineRule="auto"/>
        <w:rPr>
          <w:rtl/>
          <w:lang w:bidi="ar-IQ"/>
        </w:rPr>
      </w:pPr>
      <w:r w:rsidRPr="00D118AD">
        <w:rPr>
          <w:rFonts w:hint="cs"/>
          <w:rtl/>
          <w:lang w:bidi="ar-IQ"/>
        </w:rPr>
        <w:t>سابعاً- المحافظة على الممتلكات الخاصة بالطلبة اذ ان ادارة القسم الداخلي غير مسؤولة عن فقدان الممتلكات الخاصة و الشخصية للطلبة بإمكانهم حفاظها في الاماكن المخصصة لذلك.</w:t>
      </w:r>
    </w:p>
    <w:p w:rsidR="00D118AD" w:rsidRPr="00D118AD" w:rsidRDefault="00D118AD" w:rsidP="00D118AD">
      <w:pPr>
        <w:pStyle w:val="a7"/>
        <w:spacing w:line="276" w:lineRule="auto"/>
        <w:rPr>
          <w:rtl/>
          <w:lang w:bidi="ar-IQ"/>
        </w:rPr>
      </w:pPr>
      <w:r w:rsidRPr="00D118AD">
        <w:rPr>
          <w:rFonts w:hint="cs"/>
          <w:rtl/>
          <w:lang w:bidi="ar-IQ"/>
        </w:rPr>
        <w:t>ثامناً- الالتزام بإبلاغ المشرف / المشرفة باي عطل قد يحدث او تلف داخل الغرف المخصصة للسكن او المرافق العامة الاخرى فور حدوثه.</w:t>
      </w:r>
    </w:p>
    <w:p w:rsidR="00D118AD" w:rsidRPr="00D118AD" w:rsidRDefault="00D118AD" w:rsidP="00D118AD">
      <w:pPr>
        <w:pStyle w:val="a7"/>
        <w:spacing w:line="276" w:lineRule="auto"/>
        <w:rPr>
          <w:rtl/>
          <w:lang w:bidi="ar-IQ"/>
        </w:rPr>
      </w:pPr>
      <w:r w:rsidRPr="00D118AD">
        <w:rPr>
          <w:rFonts w:hint="cs"/>
          <w:rtl/>
          <w:lang w:bidi="ar-IQ"/>
        </w:rPr>
        <w:t>تاسعاً- اغلاق مفاتيح الكهرباء وحنفيات المياه عند مغادرة الاقسام الداخلية.</w:t>
      </w:r>
    </w:p>
    <w:p w:rsidR="00D118AD" w:rsidRPr="00D118AD" w:rsidRDefault="00D118AD" w:rsidP="00D118AD">
      <w:pPr>
        <w:pStyle w:val="a7"/>
        <w:spacing w:line="276" w:lineRule="auto"/>
        <w:rPr>
          <w:rtl/>
          <w:lang w:bidi="ar-IQ"/>
        </w:rPr>
      </w:pPr>
      <w:r w:rsidRPr="00D118AD">
        <w:rPr>
          <w:rFonts w:hint="cs"/>
          <w:rtl/>
          <w:lang w:bidi="ar-IQ"/>
        </w:rPr>
        <w:t>عاشراً- التعاون وبذل الجهود وكل ما من شانه الترشيد في استهلاك الكهرباء و الماء .</w:t>
      </w:r>
    </w:p>
    <w:p w:rsidR="00D118AD" w:rsidRPr="00D118AD" w:rsidRDefault="00D118AD" w:rsidP="00D118AD">
      <w:pPr>
        <w:pStyle w:val="a7"/>
        <w:spacing w:line="276" w:lineRule="auto"/>
        <w:rPr>
          <w:rtl/>
          <w:lang w:bidi="ar-IQ"/>
        </w:rPr>
      </w:pPr>
      <w:r w:rsidRPr="00D118AD">
        <w:rPr>
          <w:rFonts w:hint="cs"/>
          <w:rtl/>
          <w:lang w:bidi="ar-IQ"/>
        </w:rPr>
        <w:t>حادي عشر- استقبال الزائرين من المعرفين حصراً من قبل ولي امر الطالب على ان يكون ذلك ضمن الاماكن المخصصة لاستقبال الضيوف.</w:t>
      </w:r>
    </w:p>
    <w:p w:rsidR="00D118AD" w:rsidRPr="00D118AD" w:rsidRDefault="00D118AD" w:rsidP="00D118AD">
      <w:pPr>
        <w:pStyle w:val="a7"/>
        <w:spacing w:line="276" w:lineRule="auto"/>
        <w:rPr>
          <w:rtl/>
          <w:lang w:bidi="ar-IQ"/>
        </w:rPr>
      </w:pPr>
      <w:r w:rsidRPr="00D118AD">
        <w:rPr>
          <w:rFonts w:hint="cs"/>
          <w:rtl/>
          <w:lang w:bidi="ar-IQ"/>
        </w:rPr>
        <w:t>اثنا عشر- الالتزام باحترام مدراء الاقسام الداخلية و المشرفين و جميع المسؤولين و العاملين في الاقسام الداخلية والتزام الادب و اللياقة عند مخاطبتهم .</w:t>
      </w:r>
    </w:p>
    <w:p w:rsidR="00D118AD" w:rsidRPr="00D118AD" w:rsidRDefault="00D118AD" w:rsidP="00D118AD">
      <w:pPr>
        <w:pStyle w:val="a7"/>
        <w:spacing w:line="276" w:lineRule="auto"/>
        <w:rPr>
          <w:rtl/>
          <w:lang w:bidi="ar-IQ"/>
        </w:rPr>
      </w:pPr>
      <w:r w:rsidRPr="00D118AD">
        <w:rPr>
          <w:rFonts w:hint="cs"/>
          <w:rtl/>
          <w:lang w:bidi="ar-IQ"/>
        </w:rPr>
        <w:t>ثلاث عشر- الالتزام بالمبيت في المكان المخصص و المحدد وقت التسكين , ولا يسمح بالتغيير الا بعد اذن من المشرف / المشرفة .</w:t>
      </w:r>
    </w:p>
    <w:p w:rsidR="00D118AD" w:rsidRPr="00D118AD" w:rsidRDefault="00D118AD" w:rsidP="00D118AD">
      <w:pPr>
        <w:pStyle w:val="a7"/>
        <w:spacing w:line="276" w:lineRule="auto"/>
        <w:rPr>
          <w:lang w:bidi="ar-IQ"/>
        </w:rPr>
      </w:pPr>
      <w:r w:rsidRPr="00D118AD">
        <w:rPr>
          <w:rFonts w:hint="cs"/>
          <w:rtl/>
          <w:lang w:bidi="ar-IQ"/>
        </w:rPr>
        <w:t>رابع عشر- الالتزام بوجوب حصول الموافقات الاصولية على الانشطة و الفعاليات الجامعية للطلبة داخل الاقسام الداخلية</w:t>
      </w:r>
      <w:r w:rsidRPr="00D118AD">
        <w:rPr>
          <w:lang w:bidi="ar-IQ"/>
        </w:rPr>
        <w:t>.</w:t>
      </w:r>
    </w:p>
    <w:p w:rsidR="00D118AD" w:rsidRPr="00D118AD" w:rsidRDefault="00D118AD" w:rsidP="00D118AD">
      <w:pPr>
        <w:pStyle w:val="a7"/>
        <w:spacing w:line="276" w:lineRule="auto"/>
        <w:rPr>
          <w:rtl/>
          <w:lang w:bidi="ar-IQ"/>
        </w:rPr>
      </w:pPr>
      <w:r w:rsidRPr="00D118AD">
        <w:rPr>
          <w:rFonts w:hint="cs"/>
          <w:rtl/>
          <w:lang w:bidi="ar-IQ"/>
        </w:rPr>
        <w:t>خامس عشر-الالتزام بوجوب ابلاغ المشرف / المشرفة عند ظهور اي حالة مرضية.</w:t>
      </w:r>
    </w:p>
    <w:p w:rsidR="00D118AD" w:rsidRPr="00D118AD" w:rsidRDefault="00D118AD" w:rsidP="00D118AD">
      <w:pPr>
        <w:pStyle w:val="a7"/>
        <w:spacing w:line="276" w:lineRule="auto"/>
        <w:rPr>
          <w:rtl/>
          <w:lang w:bidi="ar-IQ"/>
        </w:rPr>
      </w:pPr>
      <w:r w:rsidRPr="00D118AD">
        <w:rPr>
          <w:rFonts w:hint="cs"/>
          <w:rtl/>
          <w:lang w:bidi="ar-IQ"/>
        </w:rPr>
        <w:t>سادس عشر- الالتزام بحمل الهوية الجامعية و الهوية الخاصة بالقسم الداخلي عند الدخول و الخروج من مبنى القسم الداخلي و تقديمها عند الطلب.</w:t>
      </w:r>
    </w:p>
    <w:p w:rsidR="00D118AD" w:rsidRPr="00D118AD" w:rsidRDefault="00D118AD" w:rsidP="00D118AD">
      <w:pPr>
        <w:pStyle w:val="a7"/>
        <w:spacing w:line="276" w:lineRule="auto"/>
        <w:rPr>
          <w:rtl/>
          <w:lang w:bidi="ar-IQ"/>
        </w:rPr>
      </w:pPr>
      <w:r w:rsidRPr="00D118AD">
        <w:rPr>
          <w:rFonts w:hint="cs"/>
          <w:rtl/>
          <w:lang w:bidi="ar-IQ"/>
        </w:rPr>
        <w:t>سابع عشر- التقيد و الالتزام بسجل الحضور و الغياب في الاوقات المحددة لذلك وبجهاز البصمة المخصص للطلبة.</w:t>
      </w:r>
    </w:p>
    <w:p w:rsidR="00D118AD" w:rsidRPr="00D118AD" w:rsidRDefault="00D118AD" w:rsidP="00D118AD">
      <w:pPr>
        <w:pStyle w:val="a7"/>
        <w:spacing w:line="276" w:lineRule="auto"/>
        <w:rPr>
          <w:rtl/>
          <w:lang w:bidi="ar-IQ"/>
        </w:rPr>
      </w:pPr>
      <w:r w:rsidRPr="00D118AD">
        <w:rPr>
          <w:rFonts w:hint="cs"/>
          <w:rtl/>
          <w:lang w:bidi="ar-IQ"/>
        </w:rPr>
        <w:t>ثامن عشر- امكانية تزيين الغرفة شرط الالتزام بالأخلاق و الآداب العامة.</w:t>
      </w:r>
    </w:p>
    <w:p w:rsidR="00D118AD" w:rsidRPr="00D118AD" w:rsidRDefault="00D118AD" w:rsidP="00D118AD">
      <w:pPr>
        <w:pStyle w:val="a7"/>
        <w:spacing w:line="276" w:lineRule="auto"/>
        <w:rPr>
          <w:rtl/>
          <w:lang w:bidi="ar-IQ"/>
        </w:rPr>
      </w:pPr>
      <w:r w:rsidRPr="00D118AD">
        <w:rPr>
          <w:rFonts w:hint="cs"/>
          <w:rtl/>
          <w:lang w:bidi="ar-IQ"/>
        </w:rPr>
        <w:t>تاسع عشر- يجوز للطلبة اقتناء الحاسب الالي و الهاتف النقال غير المزود بكاميرا.</w:t>
      </w:r>
    </w:p>
    <w:p w:rsidR="00D118AD" w:rsidRPr="00D118AD" w:rsidRDefault="00D118AD" w:rsidP="00D118AD">
      <w:pPr>
        <w:pStyle w:val="a7"/>
        <w:spacing w:line="276" w:lineRule="auto"/>
        <w:rPr>
          <w:rtl/>
          <w:lang w:bidi="ar-IQ"/>
        </w:rPr>
      </w:pPr>
      <w:r w:rsidRPr="00D118AD">
        <w:rPr>
          <w:rFonts w:hint="cs"/>
          <w:rtl/>
          <w:lang w:bidi="ar-IQ"/>
        </w:rPr>
        <w:t>عشرون- اخطار المشرف / المشرفة عند الاشتراك بالرحلات الطلابية الجامعية قبل اربع وعشرون ساعة على الاقل مع ضرورة الالتزام بالعودة الى السكن عن الساعة السادسة مساءً كحد اقصى.</w:t>
      </w:r>
    </w:p>
    <w:p w:rsidR="00D118AD" w:rsidRDefault="00D118AD" w:rsidP="00D118AD">
      <w:pPr>
        <w:pStyle w:val="a7"/>
        <w:spacing w:line="276" w:lineRule="auto"/>
        <w:rPr>
          <w:rtl/>
          <w:lang w:bidi="ar-IQ"/>
        </w:rPr>
      </w:pPr>
      <w:r w:rsidRPr="00D118AD">
        <w:rPr>
          <w:rFonts w:hint="cs"/>
          <w:rtl/>
          <w:lang w:bidi="ar-IQ"/>
        </w:rPr>
        <w:t>احدى وعشرون- في حالة استمرار الدراسة في الفصل الصيفي يجوز للطالب المسجل ان يستمر في السكن الذي تحدده ادارة القسم الداخلي.</w:t>
      </w:r>
    </w:p>
    <w:p w:rsidR="00D118AD" w:rsidRPr="00D118AD" w:rsidRDefault="00D118AD" w:rsidP="00D118AD">
      <w:pPr>
        <w:pStyle w:val="a7"/>
        <w:spacing w:line="276" w:lineRule="auto"/>
        <w:rPr>
          <w:rtl/>
          <w:lang w:bidi="ar-IQ"/>
        </w:rPr>
      </w:pPr>
    </w:p>
    <w:p w:rsidR="00D118AD" w:rsidRPr="00D118AD" w:rsidRDefault="00D118AD" w:rsidP="00D118AD">
      <w:pPr>
        <w:pStyle w:val="a7"/>
        <w:spacing w:line="276" w:lineRule="auto"/>
        <w:rPr>
          <w:b/>
          <w:bCs/>
          <w:sz w:val="28"/>
          <w:szCs w:val="28"/>
          <w:rtl/>
          <w:lang w:bidi="ar-IQ"/>
        </w:rPr>
      </w:pPr>
      <w:r w:rsidRPr="00D118AD">
        <w:rPr>
          <w:rFonts w:hint="cs"/>
          <w:b/>
          <w:bCs/>
          <w:sz w:val="28"/>
          <w:szCs w:val="28"/>
          <w:rtl/>
          <w:lang w:bidi="ar-IQ"/>
        </w:rPr>
        <w:t>المادة (2):- المحظورات</w:t>
      </w:r>
    </w:p>
    <w:p w:rsidR="00D118AD" w:rsidRPr="00D118AD" w:rsidRDefault="00D118AD" w:rsidP="00D118AD">
      <w:pPr>
        <w:pStyle w:val="a7"/>
        <w:spacing w:line="276" w:lineRule="auto"/>
        <w:rPr>
          <w:rtl/>
          <w:lang w:bidi="ar-IQ"/>
        </w:rPr>
      </w:pPr>
      <w:r w:rsidRPr="00D118AD">
        <w:rPr>
          <w:rFonts w:hint="cs"/>
          <w:rtl/>
          <w:lang w:bidi="ar-IQ"/>
        </w:rPr>
        <w:t>يحظر على الطلبة من ساكني الاقسام الداخلية القيام بالأعمال التالية:</w:t>
      </w:r>
    </w:p>
    <w:p w:rsidR="00D118AD" w:rsidRPr="00D118AD" w:rsidRDefault="00D118AD" w:rsidP="00D118AD">
      <w:pPr>
        <w:pStyle w:val="a7"/>
        <w:spacing w:line="276" w:lineRule="auto"/>
        <w:rPr>
          <w:rtl/>
          <w:lang w:bidi="ar-IQ"/>
        </w:rPr>
      </w:pPr>
      <w:r w:rsidRPr="00D118AD">
        <w:rPr>
          <w:rFonts w:hint="cs"/>
          <w:rtl/>
          <w:lang w:bidi="ar-IQ"/>
        </w:rPr>
        <w:t>اولاً- لا يجوز تعليق اي اعلان او ملصق داخل القسم الداخلي الا بعد اعتماده من قبل المشرف / المشرفة و تعليقة في الاماكن المخصصة لذلك .</w:t>
      </w:r>
    </w:p>
    <w:p w:rsidR="00D118AD" w:rsidRPr="00D118AD" w:rsidRDefault="00D118AD" w:rsidP="00D118AD">
      <w:pPr>
        <w:pStyle w:val="a7"/>
        <w:spacing w:line="276" w:lineRule="auto"/>
        <w:rPr>
          <w:rtl/>
          <w:lang w:bidi="ar-IQ"/>
        </w:rPr>
      </w:pPr>
      <w:r w:rsidRPr="00D118AD">
        <w:rPr>
          <w:rFonts w:hint="cs"/>
          <w:rtl/>
          <w:lang w:bidi="ar-IQ"/>
        </w:rPr>
        <w:t>ثانياً- لا يسمح للطالب بإيواء اي شخص من خارج القسم الداخلي.</w:t>
      </w:r>
    </w:p>
    <w:p w:rsidR="00D118AD" w:rsidRPr="00D118AD" w:rsidRDefault="00D118AD" w:rsidP="00D118AD">
      <w:pPr>
        <w:pStyle w:val="a7"/>
        <w:spacing w:line="276" w:lineRule="auto"/>
        <w:rPr>
          <w:rtl/>
          <w:lang w:bidi="ar-IQ"/>
        </w:rPr>
      </w:pPr>
      <w:r w:rsidRPr="00D118AD">
        <w:rPr>
          <w:rFonts w:hint="cs"/>
          <w:rtl/>
          <w:lang w:bidi="ar-IQ"/>
        </w:rPr>
        <w:t>ثالثاً- عدم جواز ارتداء الملابس غير اللائقة كملابس النوم في الاماكن المخصصة للزائرين.</w:t>
      </w:r>
    </w:p>
    <w:p w:rsidR="00D118AD" w:rsidRPr="00D118AD" w:rsidRDefault="00D118AD" w:rsidP="00D118AD">
      <w:pPr>
        <w:pStyle w:val="a7"/>
        <w:spacing w:line="276" w:lineRule="auto"/>
        <w:rPr>
          <w:rtl/>
          <w:lang w:bidi="ar-IQ"/>
        </w:rPr>
      </w:pPr>
      <w:r w:rsidRPr="00D118AD">
        <w:rPr>
          <w:rFonts w:hint="cs"/>
          <w:rtl/>
          <w:lang w:bidi="ar-IQ"/>
        </w:rPr>
        <w:t>رابعاً- يمنع التجمع داخل الغرف المخصصة للنوم او مرافق السكن الاخرى دون موافقة المشرف / المشرفة و يستثنى من ذلك قاعة التلفاز او المطالعة و الانترنيت.</w:t>
      </w:r>
    </w:p>
    <w:p w:rsidR="00D118AD" w:rsidRPr="00D118AD" w:rsidRDefault="00D118AD" w:rsidP="00D118AD">
      <w:pPr>
        <w:pStyle w:val="a7"/>
        <w:spacing w:line="276" w:lineRule="auto"/>
        <w:rPr>
          <w:rtl/>
          <w:lang w:bidi="ar-IQ"/>
        </w:rPr>
      </w:pPr>
      <w:r w:rsidRPr="00D118AD">
        <w:rPr>
          <w:rFonts w:hint="cs"/>
          <w:rtl/>
          <w:lang w:bidi="ar-IQ"/>
        </w:rPr>
        <w:t>خامساً - الامتناع عن تحريض الطلبة على عدم حضور المحاضرات او الانشطة العلمية و الطلابية وسائر الانشطة الاخرى.</w:t>
      </w:r>
    </w:p>
    <w:p w:rsidR="00D118AD" w:rsidRPr="00D118AD" w:rsidRDefault="00D118AD" w:rsidP="00D118AD">
      <w:pPr>
        <w:pStyle w:val="a7"/>
        <w:spacing w:line="276" w:lineRule="auto"/>
        <w:rPr>
          <w:rtl/>
          <w:lang w:bidi="ar-IQ"/>
        </w:rPr>
      </w:pPr>
      <w:r w:rsidRPr="00D118AD">
        <w:rPr>
          <w:rFonts w:hint="cs"/>
          <w:rtl/>
          <w:lang w:bidi="ar-IQ"/>
        </w:rPr>
        <w:t>سادساً- يحضر ادخال المشروبات المسكرة او المخدرات او الانشطة و الكتب و المجلات المنافية للأخلاق والآداب العامة .</w:t>
      </w:r>
    </w:p>
    <w:p w:rsidR="00D118AD" w:rsidRPr="00D118AD" w:rsidRDefault="00D118AD" w:rsidP="00D118AD">
      <w:pPr>
        <w:pStyle w:val="a7"/>
        <w:spacing w:line="276" w:lineRule="auto"/>
        <w:rPr>
          <w:rtl/>
          <w:lang w:bidi="ar-IQ"/>
        </w:rPr>
      </w:pPr>
      <w:r w:rsidRPr="00D118AD">
        <w:rPr>
          <w:rFonts w:hint="cs"/>
          <w:rtl/>
          <w:lang w:bidi="ar-IQ"/>
        </w:rPr>
        <w:t>سابعاً- يحضر ادخال السلاح بكافة انواعه سواء كان مجاز او بدون اجازة رسمية.</w:t>
      </w:r>
    </w:p>
    <w:p w:rsidR="00D118AD" w:rsidRPr="00D118AD" w:rsidRDefault="00D118AD" w:rsidP="00D118AD">
      <w:pPr>
        <w:pStyle w:val="a7"/>
        <w:spacing w:line="276" w:lineRule="auto"/>
        <w:rPr>
          <w:b/>
          <w:bCs/>
          <w:sz w:val="28"/>
          <w:szCs w:val="28"/>
          <w:rtl/>
          <w:lang w:bidi="ar-IQ"/>
        </w:rPr>
      </w:pPr>
      <w:r w:rsidRPr="00D118AD">
        <w:rPr>
          <w:rFonts w:hint="cs"/>
          <w:b/>
          <w:bCs/>
          <w:sz w:val="28"/>
          <w:szCs w:val="28"/>
          <w:rtl/>
          <w:lang w:bidi="ar-IQ"/>
        </w:rPr>
        <w:lastRenderedPageBreak/>
        <w:t>المادة (3) :- شروط المغادرة و العودة للسكن</w:t>
      </w:r>
    </w:p>
    <w:p w:rsidR="00D118AD" w:rsidRPr="00D118AD" w:rsidRDefault="00D118AD" w:rsidP="00D118AD">
      <w:pPr>
        <w:pStyle w:val="a7"/>
        <w:spacing w:line="276" w:lineRule="auto"/>
        <w:rPr>
          <w:rtl/>
          <w:lang w:bidi="ar-IQ"/>
        </w:rPr>
      </w:pPr>
      <w:r w:rsidRPr="00D118AD">
        <w:rPr>
          <w:rFonts w:hint="cs"/>
          <w:rtl/>
          <w:lang w:bidi="ar-IQ"/>
        </w:rPr>
        <w:t>ان خالف الطالب الواجبات المفروضة عليه او قام بعمل من الاعمال المحظورة عليه و المحددة بموجب المادتين (1) و (2) من هذه الضوابط يعاقب بإحدى العقوبات المنصوص عليها في هذه الضوابط تبعاً لجسامة و نوع المخالفة المرتكبة و كما يلي:</w:t>
      </w:r>
    </w:p>
    <w:p w:rsidR="00D118AD" w:rsidRPr="00D118AD" w:rsidRDefault="00D118AD" w:rsidP="00D118AD">
      <w:pPr>
        <w:pStyle w:val="a7"/>
        <w:spacing w:line="276" w:lineRule="auto"/>
        <w:rPr>
          <w:rtl/>
          <w:lang w:bidi="ar-IQ"/>
        </w:rPr>
      </w:pPr>
      <w:r w:rsidRPr="00D118AD">
        <w:rPr>
          <w:rFonts w:hint="cs"/>
          <w:rtl/>
          <w:lang w:bidi="ar-IQ"/>
        </w:rPr>
        <w:t>اولاً- التنبيه  و يكون  ذلك بإشعار الطالب شفهياً من خلال امين المجمع عند مخالفة لضوابط السكن غير الجسيمة للمرة الاولى على ان تكون مكتوبة في حالة التكرار للمرة الثانية و يشترط في الحالة مصادقة مدير القسم الداخلي في الجامعة و حفظها في ملف الطالب.</w:t>
      </w:r>
    </w:p>
    <w:p w:rsidR="00D118AD" w:rsidRPr="00D118AD" w:rsidRDefault="00D118AD" w:rsidP="00D118AD">
      <w:pPr>
        <w:pStyle w:val="a7"/>
        <w:spacing w:line="276" w:lineRule="auto"/>
        <w:rPr>
          <w:rtl/>
          <w:lang w:bidi="ar-IQ"/>
        </w:rPr>
      </w:pPr>
      <w:r w:rsidRPr="00D118AD">
        <w:rPr>
          <w:rFonts w:hint="cs"/>
          <w:rtl/>
          <w:lang w:bidi="ar-IQ"/>
        </w:rPr>
        <w:t>ثانياً- الانذار ويكون ذلك بكتاب موجه من قبل مدير القسم الداخلي في الجامعة الى الطالب على ان ترسل نسخة منه الى ولي امر الطالب لغرض الاطلاع عليها ومن ثم حفظها في ملف الطالب عند ثبوت ارتكابه لاحد الاعمال التالية:</w:t>
      </w:r>
    </w:p>
    <w:p w:rsidR="00D118AD" w:rsidRPr="00D118AD" w:rsidRDefault="00D118AD" w:rsidP="00D118AD">
      <w:pPr>
        <w:pStyle w:val="a7"/>
        <w:spacing w:line="276" w:lineRule="auto"/>
        <w:rPr>
          <w:rtl/>
          <w:lang w:bidi="ar-IQ"/>
        </w:rPr>
      </w:pPr>
      <w:r w:rsidRPr="00D118AD">
        <w:rPr>
          <w:rFonts w:hint="cs"/>
          <w:rtl/>
          <w:lang w:bidi="ar-IQ"/>
        </w:rPr>
        <w:t>أ-كل من شانه الاخلال بالأخلاق و الآداب العامة بالقول او الفعل.</w:t>
      </w:r>
    </w:p>
    <w:p w:rsidR="00D118AD" w:rsidRPr="00D118AD" w:rsidRDefault="00D118AD" w:rsidP="00D118AD">
      <w:pPr>
        <w:pStyle w:val="a7"/>
        <w:spacing w:line="276" w:lineRule="auto"/>
        <w:rPr>
          <w:rtl/>
          <w:lang w:bidi="ar-IQ"/>
        </w:rPr>
      </w:pPr>
      <w:r w:rsidRPr="00D118AD">
        <w:rPr>
          <w:rFonts w:hint="cs"/>
          <w:rtl/>
          <w:lang w:bidi="ar-IQ"/>
        </w:rPr>
        <w:t>ب- تعمد تعطيل الانشطة الطلابية داخل مبنى القسم الداخلي.</w:t>
      </w:r>
    </w:p>
    <w:p w:rsidR="00D118AD" w:rsidRPr="00D118AD" w:rsidRDefault="00D118AD" w:rsidP="00D118AD">
      <w:pPr>
        <w:pStyle w:val="a7"/>
        <w:spacing w:line="276" w:lineRule="auto"/>
        <w:rPr>
          <w:rtl/>
          <w:lang w:bidi="ar-IQ"/>
        </w:rPr>
      </w:pPr>
      <w:r w:rsidRPr="00D118AD">
        <w:rPr>
          <w:rFonts w:hint="cs"/>
          <w:rtl/>
          <w:lang w:bidi="ar-IQ"/>
        </w:rPr>
        <w:t>ج- عدم احترام مدراء الاقسام الداخلية او المشرفين او العاملين داخل مبنى القسم الداخلي وعدم الالتزام بالآداب واللياقة عند مخاطبتهم.</w:t>
      </w:r>
    </w:p>
    <w:p w:rsidR="00D118AD" w:rsidRPr="00D118AD" w:rsidRDefault="00D118AD" w:rsidP="00D118AD">
      <w:pPr>
        <w:pStyle w:val="a7"/>
        <w:spacing w:line="276" w:lineRule="auto"/>
        <w:rPr>
          <w:rtl/>
          <w:lang w:bidi="ar-IQ"/>
        </w:rPr>
      </w:pPr>
      <w:r w:rsidRPr="00D118AD">
        <w:rPr>
          <w:rFonts w:hint="cs"/>
          <w:rtl/>
          <w:lang w:bidi="ar-IQ"/>
        </w:rPr>
        <w:t>د- المشاجرة او الاساءة الى علاقات الزمالة بين الطلبة او الاتيان بكل من شانه الاخلال بالنظام والسكينة العامة داخل القسم الداخلي او الحرض على ذلك او تستر على القائمين بها.</w:t>
      </w:r>
    </w:p>
    <w:p w:rsidR="00D118AD" w:rsidRPr="00D118AD" w:rsidRDefault="00D118AD" w:rsidP="00D118AD">
      <w:pPr>
        <w:pStyle w:val="a7"/>
        <w:spacing w:line="276" w:lineRule="auto"/>
        <w:rPr>
          <w:rtl/>
          <w:lang w:bidi="ar-IQ"/>
        </w:rPr>
      </w:pPr>
      <w:r w:rsidRPr="00D118AD">
        <w:rPr>
          <w:rFonts w:hint="cs"/>
          <w:rtl/>
          <w:lang w:bidi="ar-IQ"/>
        </w:rPr>
        <w:t>هـ - اذا ضبط بحوزته اجهزة ممنوعة.</w:t>
      </w:r>
    </w:p>
    <w:p w:rsidR="00D118AD" w:rsidRPr="00D118AD" w:rsidRDefault="00D118AD" w:rsidP="00D118AD">
      <w:pPr>
        <w:pStyle w:val="a7"/>
        <w:spacing w:line="276" w:lineRule="auto"/>
        <w:rPr>
          <w:rtl/>
          <w:lang w:bidi="ar-IQ"/>
        </w:rPr>
      </w:pPr>
      <w:r w:rsidRPr="00D118AD">
        <w:rPr>
          <w:rFonts w:hint="cs"/>
          <w:rtl/>
          <w:lang w:bidi="ar-IQ"/>
        </w:rPr>
        <w:t>و - أتلاف الممتلكات الخاصة بالقسم الداخلي و الاضرار بها سواء كان ذلك بطريق العمد او الاهمال وسوء الاستخدام.</w:t>
      </w:r>
    </w:p>
    <w:p w:rsidR="00D118AD" w:rsidRPr="00D118AD" w:rsidRDefault="00D118AD" w:rsidP="00D118AD">
      <w:pPr>
        <w:pStyle w:val="a7"/>
        <w:spacing w:line="276" w:lineRule="auto"/>
        <w:rPr>
          <w:rtl/>
          <w:lang w:bidi="ar-IQ"/>
        </w:rPr>
      </w:pPr>
      <w:r w:rsidRPr="00D118AD">
        <w:rPr>
          <w:rFonts w:hint="cs"/>
          <w:rtl/>
          <w:lang w:bidi="ar-IQ"/>
        </w:rPr>
        <w:t>ثالثاً- تضمين الطالب القيمة المالية عن الممتلكات التي اتلفها سواء اكان ذلك متعمداً او بسبب إهماله  وسوء الاستخدام.</w:t>
      </w:r>
    </w:p>
    <w:p w:rsidR="00D118AD" w:rsidRPr="00D118AD" w:rsidRDefault="00D118AD" w:rsidP="00D118AD">
      <w:pPr>
        <w:pStyle w:val="a7"/>
        <w:spacing w:line="276" w:lineRule="auto"/>
        <w:rPr>
          <w:rtl/>
          <w:lang w:bidi="ar-IQ"/>
        </w:rPr>
      </w:pPr>
      <w:r w:rsidRPr="00D118AD">
        <w:rPr>
          <w:rFonts w:hint="cs"/>
          <w:rtl/>
          <w:lang w:bidi="ar-IQ"/>
        </w:rPr>
        <w:t>رابعاً- الفصل المؤقت</w:t>
      </w:r>
    </w:p>
    <w:p w:rsidR="00D118AD" w:rsidRPr="00D118AD" w:rsidRDefault="00D118AD" w:rsidP="00D118AD">
      <w:pPr>
        <w:pStyle w:val="a7"/>
        <w:spacing w:line="276" w:lineRule="auto"/>
        <w:rPr>
          <w:rtl/>
          <w:lang w:bidi="ar-IQ"/>
        </w:rPr>
      </w:pPr>
      <w:r w:rsidRPr="00D118AD">
        <w:rPr>
          <w:rFonts w:hint="cs"/>
          <w:rtl/>
          <w:lang w:bidi="ar-IQ"/>
        </w:rPr>
        <w:t>1- لرئيس الجامعة بناءً على قرار مسبب من مدير الاقسام الداخلية في الجامعة ايقاع عقوبة الفصل المؤقت على الطالب ولمدة لا تزيد على (7) ايام يسري العمل فيها فور حضور ولي امر الطالب واطلاعه بها وحفظها في ملف الطالب عند ثبوت ارتكابه لاحد الاعمال التالية:</w:t>
      </w:r>
    </w:p>
    <w:p w:rsidR="00D118AD" w:rsidRPr="00D118AD" w:rsidRDefault="00D118AD" w:rsidP="00D118AD">
      <w:pPr>
        <w:pStyle w:val="a7"/>
        <w:spacing w:line="276" w:lineRule="auto"/>
        <w:rPr>
          <w:rtl/>
          <w:lang w:bidi="ar-IQ"/>
        </w:rPr>
      </w:pPr>
      <w:r w:rsidRPr="00D118AD">
        <w:rPr>
          <w:rFonts w:hint="cs"/>
          <w:rtl/>
          <w:lang w:bidi="ar-IQ"/>
        </w:rPr>
        <w:t>أ-الخروج خارج الاوقات المخصصة او تغيبه عن المبيت في القسم الداخلي.</w:t>
      </w:r>
    </w:p>
    <w:p w:rsidR="00D118AD" w:rsidRPr="00D118AD" w:rsidRDefault="00D118AD" w:rsidP="00D118AD">
      <w:pPr>
        <w:pStyle w:val="a7"/>
        <w:spacing w:line="276" w:lineRule="auto"/>
        <w:rPr>
          <w:rtl/>
          <w:lang w:bidi="ar-IQ"/>
        </w:rPr>
      </w:pPr>
      <w:r w:rsidRPr="00D118AD">
        <w:rPr>
          <w:rFonts w:hint="cs"/>
          <w:rtl/>
          <w:lang w:bidi="ar-IQ"/>
        </w:rPr>
        <w:t>ب- تكرار الاعتداء على المشرف / المشرفة او احد المسؤولين او العاملين في القسم الداخلي سواء أكان ذلك بالقول او الفعل.</w:t>
      </w:r>
    </w:p>
    <w:p w:rsidR="00D118AD" w:rsidRPr="00D118AD" w:rsidRDefault="00D118AD" w:rsidP="00D118AD">
      <w:pPr>
        <w:pStyle w:val="a7"/>
        <w:spacing w:line="276" w:lineRule="auto"/>
        <w:rPr>
          <w:rtl/>
          <w:lang w:bidi="ar-IQ"/>
        </w:rPr>
      </w:pPr>
      <w:r w:rsidRPr="00D118AD">
        <w:rPr>
          <w:rFonts w:hint="cs"/>
          <w:rtl/>
          <w:lang w:bidi="ar-IQ"/>
        </w:rPr>
        <w:t>ج- تكرار المشاجرة والاساءة الى علاقات الزمالة بين الطلبة والاتيان بكل ما من شانه الاخلال بالنظام العام و الهدوء والسكينة داخل مبنى القسم الداخلي.</w:t>
      </w:r>
    </w:p>
    <w:p w:rsidR="00D118AD" w:rsidRPr="00D118AD" w:rsidRDefault="00D118AD" w:rsidP="00D118AD">
      <w:pPr>
        <w:pStyle w:val="a7"/>
        <w:spacing w:line="276" w:lineRule="auto"/>
        <w:rPr>
          <w:rtl/>
          <w:lang w:bidi="ar-IQ"/>
        </w:rPr>
      </w:pPr>
      <w:r w:rsidRPr="00D118AD">
        <w:rPr>
          <w:rFonts w:hint="cs"/>
          <w:rtl/>
          <w:lang w:bidi="ar-IQ"/>
        </w:rPr>
        <w:t>د- ثبوت قيامة بإشاعة الافكار السياسية التي من شأنها اثارة الروح الطائفية والفتن والنزاعات العرقية والدينية.</w:t>
      </w:r>
    </w:p>
    <w:p w:rsidR="00D118AD" w:rsidRPr="00D118AD" w:rsidRDefault="00D118AD" w:rsidP="00D118AD">
      <w:pPr>
        <w:pStyle w:val="a7"/>
        <w:spacing w:line="276" w:lineRule="auto"/>
        <w:rPr>
          <w:rtl/>
          <w:lang w:bidi="ar-IQ"/>
        </w:rPr>
      </w:pPr>
      <w:r w:rsidRPr="00D118AD">
        <w:rPr>
          <w:rFonts w:hint="cs"/>
          <w:rtl/>
          <w:lang w:bidi="ar-IQ"/>
        </w:rPr>
        <w:t xml:space="preserve">هـ - حمل السلاح بأنواعه سواء كان بإجازة او بدون اجازة داخل مبنى القسم الداخلي. </w:t>
      </w:r>
    </w:p>
    <w:p w:rsidR="00D118AD" w:rsidRPr="00D118AD" w:rsidRDefault="00D118AD" w:rsidP="00D118AD">
      <w:pPr>
        <w:pStyle w:val="a7"/>
        <w:spacing w:line="276" w:lineRule="auto"/>
        <w:rPr>
          <w:rtl/>
          <w:lang w:bidi="ar-IQ"/>
        </w:rPr>
      </w:pPr>
      <w:r w:rsidRPr="00D118AD">
        <w:rPr>
          <w:rFonts w:hint="cs"/>
          <w:rtl/>
          <w:lang w:bidi="ar-IQ"/>
        </w:rPr>
        <w:t>2- يعاقب الطالب بالفصل لمدة (30) يوماً اذا تغيب الطالب عن المبيت في القسم الداخلي لمدة عشرة ايام متتالية دون عذر مشروع او ثبوت تغيبه عن المبيت في القسم الداخلي لمدة (14) يوماً بشكل منفصل خلال ثلاثة أشهر متتالية دون عذر مشروع.</w:t>
      </w:r>
    </w:p>
    <w:p w:rsidR="00D118AD" w:rsidRPr="00D118AD" w:rsidRDefault="00D118AD" w:rsidP="00D118AD">
      <w:pPr>
        <w:pStyle w:val="a7"/>
        <w:spacing w:line="276" w:lineRule="auto"/>
        <w:rPr>
          <w:rtl/>
          <w:lang w:bidi="ar-IQ"/>
        </w:rPr>
      </w:pPr>
      <w:r w:rsidRPr="00D118AD">
        <w:rPr>
          <w:rFonts w:hint="cs"/>
          <w:rtl/>
          <w:lang w:bidi="ar-IQ"/>
        </w:rPr>
        <w:t>خامساً- الفصل النهائي</w:t>
      </w:r>
    </w:p>
    <w:p w:rsidR="00D118AD" w:rsidRPr="00D118AD" w:rsidRDefault="00D118AD" w:rsidP="00D118AD">
      <w:pPr>
        <w:pStyle w:val="a7"/>
        <w:spacing w:line="276" w:lineRule="auto"/>
        <w:rPr>
          <w:rtl/>
          <w:lang w:bidi="ar-IQ"/>
        </w:rPr>
      </w:pPr>
      <w:r w:rsidRPr="00D118AD">
        <w:rPr>
          <w:rFonts w:hint="cs"/>
          <w:rtl/>
          <w:lang w:bidi="ar-IQ"/>
        </w:rPr>
        <w:t>لرئيس الجامعة  بناءً على توصية لجنة انضباط الطلبة المشكلة بموجب تعليمات انضباط الطلبة ذات الرقم 160 لسنة 2007 ايقاع عقوبة الفصل النهائي للطالب من القسم الداخلي عن ثبوت قيامة لاحد الافعال التالية:</w:t>
      </w:r>
    </w:p>
    <w:p w:rsidR="00D118AD" w:rsidRPr="00D118AD" w:rsidRDefault="00D118AD" w:rsidP="00D118AD">
      <w:pPr>
        <w:pStyle w:val="a7"/>
        <w:spacing w:line="276" w:lineRule="auto"/>
        <w:rPr>
          <w:rtl/>
          <w:lang w:bidi="ar-IQ"/>
        </w:rPr>
      </w:pPr>
      <w:r w:rsidRPr="00D118AD">
        <w:rPr>
          <w:rFonts w:hint="cs"/>
          <w:rtl/>
          <w:lang w:bidi="ar-IQ"/>
        </w:rPr>
        <w:t>أ-تكرار المخالفات المنصوص عليها في حالات الفصل المؤقت.</w:t>
      </w:r>
    </w:p>
    <w:p w:rsidR="00D118AD" w:rsidRPr="00D118AD" w:rsidRDefault="00D118AD" w:rsidP="00D118AD">
      <w:pPr>
        <w:pStyle w:val="a7"/>
        <w:spacing w:line="276" w:lineRule="auto"/>
        <w:rPr>
          <w:rtl/>
          <w:lang w:bidi="ar-IQ"/>
        </w:rPr>
      </w:pPr>
      <w:r w:rsidRPr="00D118AD">
        <w:rPr>
          <w:rFonts w:hint="cs"/>
          <w:rtl/>
          <w:lang w:bidi="ar-IQ"/>
        </w:rPr>
        <w:t>ب- ثبوت ارتكاب الطالب لأفعال منافية للشرف و الاخلاق.</w:t>
      </w:r>
    </w:p>
    <w:p w:rsidR="00D118AD" w:rsidRPr="00D118AD" w:rsidRDefault="00D118AD" w:rsidP="00D118AD">
      <w:pPr>
        <w:pStyle w:val="a7"/>
        <w:spacing w:line="276" w:lineRule="auto"/>
        <w:rPr>
          <w:rtl/>
          <w:lang w:bidi="ar-IQ"/>
        </w:rPr>
      </w:pPr>
      <w:r w:rsidRPr="00D118AD">
        <w:rPr>
          <w:rFonts w:hint="cs"/>
          <w:rtl/>
          <w:lang w:bidi="ar-IQ"/>
        </w:rPr>
        <w:t>ج- المساس بالقيم الدينية و الوطنية بالقول او الفعل.</w:t>
      </w:r>
    </w:p>
    <w:p w:rsidR="00D118AD" w:rsidRPr="00D118AD" w:rsidRDefault="00D118AD" w:rsidP="00D118AD">
      <w:pPr>
        <w:pStyle w:val="a7"/>
        <w:spacing w:line="276" w:lineRule="auto"/>
        <w:rPr>
          <w:rtl/>
          <w:lang w:bidi="ar-IQ"/>
        </w:rPr>
      </w:pPr>
      <w:r w:rsidRPr="00D118AD">
        <w:rPr>
          <w:rFonts w:hint="cs"/>
          <w:rtl/>
          <w:lang w:bidi="ar-IQ"/>
        </w:rPr>
        <w:t>د-الاتيان بكل ما من شانه المساس بأمن الدولة و استقرارها او حرض على القيام بذلك او تستر على القائمين بذلك رغم علمه بالفاعل.</w:t>
      </w:r>
    </w:p>
    <w:p w:rsidR="00D118AD" w:rsidRPr="00B81B44" w:rsidRDefault="00D118AD" w:rsidP="00D118AD">
      <w:pPr>
        <w:pStyle w:val="a7"/>
        <w:spacing w:line="276" w:lineRule="auto"/>
        <w:rPr>
          <w:rFonts w:ascii="Arial" w:hAnsi="Arial" w:cs="Arabic Transparent"/>
          <w:rtl/>
          <w:lang w:bidi="ar-IQ"/>
        </w:rPr>
      </w:pPr>
    </w:p>
    <w:sectPr w:rsidR="00D118AD" w:rsidRPr="00B81B44" w:rsidSect="00AF2D32">
      <w:headerReference w:type="even" r:id="rId7"/>
      <w:headerReference w:type="default" r:id="rId8"/>
      <w:footerReference w:type="even" r:id="rId9"/>
      <w:footerReference w:type="default" r:id="rId10"/>
      <w:headerReference w:type="first" r:id="rId11"/>
      <w:footerReference w:type="first" r:id="rId12"/>
      <w:pgSz w:w="11906" w:h="16838"/>
      <w:pgMar w:top="2096" w:right="991" w:bottom="284" w:left="993"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5CBD" w:rsidRDefault="00665CBD" w:rsidP="00E36553">
      <w:pPr>
        <w:spacing w:after="0" w:line="240" w:lineRule="auto"/>
      </w:pPr>
      <w:r>
        <w:separator/>
      </w:r>
    </w:p>
  </w:endnote>
  <w:endnote w:type="continuationSeparator" w:id="1">
    <w:p w:rsidR="00665CBD" w:rsidRDefault="00665CBD" w:rsidP="00E365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5C5" w:rsidRDefault="001525C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D8F" w:rsidRDefault="00074CF3">
    <w:pPr>
      <w:pStyle w:val="a5"/>
    </w:pPr>
    <w:r w:rsidRPr="00074CF3">
      <w:rPr>
        <w:rFonts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9220" type="#_x0000_t136" style="position:absolute;left:0;text-align:left;margin-left:308.45pt;margin-top:14.45pt;width:206pt;height:15pt;z-index:251665408" fillcolor="black [3213]" strokecolor="black [3213]" strokeweight="1pt">
          <v:fill opacity=".5"/>
          <v:shadow on="t" color="#99f" offset="1pt,1pt" offset2="-4pt,-2pt"/>
          <v:textpath style="font-family:&quot;Arial Black&quot;;v-text-kern:t" trim="t" fitpath="t" string="ارفاق هوية الاحوال المدنية وبطاقة السكن مستنسخة مع صورة شخصية"/>
        </v:shape>
      </w:pict>
    </w:r>
    <w:r>
      <w:rPr>
        <w:noProof/>
      </w:rPr>
      <w:pict>
        <v:roundrect id="_x0000_s9219" style="position:absolute;left:0;text-align:left;margin-left:-36.5pt;margin-top:4.6pt;width:570.95pt;height:32.6pt;z-index:-251652096" arcsize="10923f" fillcolor="white [3201]" strokecolor="#92cddc [1944]" strokeweight="1pt">
          <v:fill color2="#b6dde8 [1304]" focusposition="1" focussize="" focus="100%" type="gradient"/>
          <v:shadow on="t" type="perspective" color="#205867 [1608]" opacity=".5" offset="1pt" offset2="-3pt"/>
          <w10:wrap anchorx="page"/>
        </v:round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5C5" w:rsidRDefault="001525C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5CBD" w:rsidRDefault="00665CBD" w:rsidP="00E36553">
      <w:pPr>
        <w:spacing w:after="0" w:line="240" w:lineRule="auto"/>
      </w:pPr>
      <w:r>
        <w:separator/>
      </w:r>
    </w:p>
  </w:footnote>
  <w:footnote w:type="continuationSeparator" w:id="1">
    <w:p w:rsidR="00665CBD" w:rsidRDefault="00665CBD" w:rsidP="00E365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5C5" w:rsidRDefault="001525C5">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876" w:rsidRDefault="00074CF3" w:rsidP="00CE3876">
    <w:pPr>
      <w:jc w:val="center"/>
      <w:rPr>
        <w:rtl/>
      </w:rPr>
    </w:pPr>
    <w:r w:rsidRPr="00074CF3">
      <w:rPr>
        <w:rFonts w:cs="Arial"/>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9217" type="#_x0000_t136" style="position:absolute;left:0;text-align:left;margin-left:391.75pt;margin-top:-3.7pt;width:116.45pt;height:51.25pt;z-index:251660288" fillcolor="black [3213]" strokecolor="black [3213]" strokeweight="1pt">
          <v:fill opacity=".5"/>
          <v:shadow on="t" color="#99f" offset="1pt,1pt" offset2="-4pt,-2pt"/>
          <v:textpath style="font-family:&quot;Arial Black&quot;;v-text-kern:t" trim="t" fitpath="t" string="رئاســة جامعــــــــــــــــة واســـــط&#10;قسم شؤون الاقسام الداخلية&#10;استمارة التقديم للسكن &#10;للعام الدراسي 2019 - 2020"/>
        </v:shape>
      </w:pict>
    </w:r>
    <w:r w:rsidR="00CE3876">
      <w:rPr>
        <w:rFonts w:cs="Arial"/>
        <w:noProof/>
      </w:rPr>
      <w:drawing>
        <wp:anchor distT="0" distB="0" distL="114300" distR="114300" simplePos="0" relativeHeight="251663360" behindDoc="0" locked="0" layoutInCell="1" allowOverlap="1">
          <wp:simplePos x="0" y="0"/>
          <wp:positionH relativeFrom="column">
            <wp:posOffset>-142240</wp:posOffset>
          </wp:positionH>
          <wp:positionV relativeFrom="paragraph">
            <wp:posOffset>-242266</wp:posOffset>
          </wp:positionV>
          <wp:extent cx="1079500" cy="1080770"/>
          <wp:effectExtent l="19050" t="0" r="6350" b="0"/>
          <wp:wrapNone/>
          <wp:docPr id="2" name="صورة 1" descr="D:\شعار الجامع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شعار الجامعة.jpg"/>
                  <pic:cNvPicPr>
                    <a:picLocks noChangeAspect="1" noChangeArrowheads="1"/>
                  </pic:cNvPicPr>
                </pic:nvPicPr>
                <pic:blipFill>
                  <a:blip r:embed="rId1"/>
                  <a:srcRect/>
                  <a:stretch>
                    <a:fillRect/>
                  </a:stretch>
                </pic:blipFill>
                <pic:spPr bwMode="auto">
                  <a:xfrm>
                    <a:off x="0" y="0"/>
                    <a:ext cx="1079500" cy="1080770"/>
                  </a:xfrm>
                  <a:prstGeom prst="ellipse">
                    <a:avLst/>
                  </a:prstGeom>
                  <a:noFill/>
                  <a:ln w="9525">
                    <a:noFill/>
                    <a:miter lim="800000"/>
                    <a:headEnd/>
                    <a:tailEnd/>
                  </a:ln>
                </pic:spPr>
              </pic:pic>
            </a:graphicData>
          </a:graphic>
        </wp:anchor>
      </w:drawing>
    </w:r>
    <w:r w:rsidRPr="00074CF3">
      <w:rPr>
        <w:rFonts w:cs="Arial"/>
        <w:noProof/>
        <w:rtl/>
      </w:rPr>
      <w:pict>
        <v:roundrect id="_x0000_s9218" style="position:absolute;left:0;text-align:left;margin-left:-36.5pt;margin-top:-14.8pt;width:570.95pt;height:71.35pt;z-index:-251655168;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w10:wrap anchorx="page"/>
        </v:roundrect>
      </w:pict>
    </w:r>
  </w:p>
  <w:p w:rsidR="00CE3876" w:rsidRDefault="00CE3876" w:rsidP="00AF2D32">
    <w:pPr>
      <w:rPr>
        <w:rtl/>
      </w:rPr>
    </w:pPr>
  </w:p>
  <w:p w:rsidR="005942A9" w:rsidRDefault="005942A9">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5C5" w:rsidRDefault="001525C5">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1"/>
  <w:defaultTabStop w:val="720"/>
  <w:characterSpacingControl w:val="doNotCompress"/>
  <w:hdrShapeDefaults>
    <o:shapedefaults v:ext="edit" spidmax="17410">
      <o:colormenu v:ext="edit" fillcolor="none [3052]" strokecolor="none [1629]"/>
    </o:shapedefaults>
    <o:shapelayout v:ext="edit">
      <o:idmap v:ext="edit" data="9"/>
    </o:shapelayout>
  </w:hdrShapeDefaults>
  <w:footnotePr>
    <w:footnote w:id="0"/>
    <w:footnote w:id="1"/>
  </w:footnotePr>
  <w:endnotePr>
    <w:endnote w:id="0"/>
    <w:endnote w:id="1"/>
  </w:endnotePr>
  <w:compat/>
  <w:rsids>
    <w:rsidRoot w:val="000A3867"/>
    <w:rsid w:val="0000121E"/>
    <w:rsid w:val="000210F8"/>
    <w:rsid w:val="000277ED"/>
    <w:rsid w:val="00074650"/>
    <w:rsid w:val="00074CF3"/>
    <w:rsid w:val="000814F7"/>
    <w:rsid w:val="00085C18"/>
    <w:rsid w:val="000A3867"/>
    <w:rsid w:val="00144142"/>
    <w:rsid w:val="001525C5"/>
    <w:rsid w:val="001835BB"/>
    <w:rsid w:val="001D4F2D"/>
    <w:rsid w:val="00296382"/>
    <w:rsid w:val="002F7242"/>
    <w:rsid w:val="00307FF2"/>
    <w:rsid w:val="003344BD"/>
    <w:rsid w:val="003632FA"/>
    <w:rsid w:val="00372A68"/>
    <w:rsid w:val="00382794"/>
    <w:rsid w:val="00393A4B"/>
    <w:rsid w:val="003A46C2"/>
    <w:rsid w:val="003C7494"/>
    <w:rsid w:val="003D1240"/>
    <w:rsid w:val="003F1B56"/>
    <w:rsid w:val="003F72C9"/>
    <w:rsid w:val="004370C5"/>
    <w:rsid w:val="0047383D"/>
    <w:rsid w:val="004B090D"/>
    <w:rsid w:val="004F0492"/>
    <w:rsid w:val="005301B9"/>
    <w:rsid w:val="00550FC2"/>
    <w:rsid w:val="00566464"/>
    <w:rsid w:val="005942A9"/>
    <w:rsid w:val="005D421A"/>
    <w:rsid w:val="00635E6C"/>
    <w:rsid w:val="00644A04"/>
    <w:rsid w:val="00645523"/>
    <w:rsid w:val="00665CBD"/>
    <w:rsid w:val="00691410"/>
    <w:rsid w:val="006C608F"/>
    <w:rsid w:val="006C7482"/>
    <w:rsid w:val="006E5181"/>
    <w:rsid w:val="007579EA"/>
    <w:rsid w:val="00773635"/>
    <w:rsid w:val="0080698E"/>
    <w:rsid w:val="0081040A"/>
    <w:rsid w:val="00812B48"/>
    <w:rsid w:val="008562FC"/>
    <w:rsid w:val="0093748D"/>
    <w:rsid w:val="00945194"/>
    <w:rsid w:val="00946776"/>
    <w:rsid w:val="00946CC1"/>
    <w:rsid w:val="00A158A8"/>
    <w:rsid w:val="00A237C0"/>
    <w:rsid w:val="00A23C13"/>
    <w:rsid w:val="00A70C0D"/>
    <w:rsid w:val="00A71663"/>
    <w:rsid w:val="00A83D8F"/>
    <w:rsid w:val="00A84D95"/>
    <w:rsid w:val="00AA581E"/>
    <w:rsid w:val="00AA5A1B"/>
    <w:rsid w:val="00AF2D32"/>
    <w:rsid w:val="00B14D51"/>
    <w:rsid w:val="00B20959"/>
    <w:rsid w:val="00B47D3C"/>
    <w:rsid w:val="00B661E3"/>
    <w:rsid w:val="00B67DB5"/>
    <w:rsid w:val="00B81B44"/>
    <w:rsid w:val="00BB754A"/>
    <w:rsid w:val="00BD6412"/>
    <w:rsid w:val="00C24AC7"/>
    <w:rsid w:val="00C47E82"/>
    <w:rsid w:val="00C840B3"/>
    <w:rsid w:val="00CD46C9"/>
    <w:rsid w:val="00CE3876"/>
    <w:rsid w:val="00D118AD"/>
    <w:rsid w:val="00D55055"/>
    <w:rsid w:val="00D550B1"/>
    <w:rsid w:val="00D568CF"/>
    <w:rsid w:val="00D75303"/>
    <w:rsid w:val="00E03A71"/>
    <w:rsid w:val="00E36553"/>
    <w:rsid w:val="00E61CD4"/>
    <w:rsid w:val="00EB44E3"/>
    <w:rsid w:val="00EE1533"/>
    <w:rsid w:val="00F430DE"/>
    <w:rsid w:val="00F45369"/>
    <w:rsid w:val="00F60155"/>
    <w:rsid w:val="00F9516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3052]" strokecolor="none [162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523"/>
    <w:pPr>
      <w:bidi/>
    </w:pPr>
  </w:style>
  <w:style w:type="paragraph" w:styleId="1">
    <w:name w:val="heading 1"/>
    <w:basedOn w:val="a"/>
    <w:next w:val="a"/>
    <w:link w:val="1Char"/>
    <w:uiPriority w:val="9"/>
    <w:qFormat/>
    <w:rsid w:val="008104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A3867"/>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A3867"/>
    <w:rPr>
      <w:rFonts w:ascii="Tahoma" w:hAnsi="Tahoma" w:cs="Tahoma"/>
      <w:sz w:val="16"/>
      <w:szCs w:val="16"/>
    </w:rPr>
  </w:style>
  <w:style w:type="paragraph" w:styleId="a4">
    <w:name w:val="header"/>
    <w:basedOn w:val="a"/>
    <w:link w:val="Char0"/>
    <w:uiPriority w:val="99"/>
    <w:semiHidden/>
    <w:unhideWhenUsed/>
    <w:rsid w:val="00E36553"/>
    <w:pPr>
      <w:tabs>
        <w:tab w:val="center" w:pos="4153"/>
        <w:tab w:val="right" w:pos="8306"/>
      </w:tabs>
      <w:spacing w:after="0" w:line="240" w:lineRule="auto"/>
    </w:pPr>
  </w:style>
  <w:style w:type="character" w:customStyle="1" w:styleId="Char0">
    <w:name w:val="رأس صفحة Char"/>
    <w:basedOn w:val="a0"/>
    <w:link w:val="a4"/>
    <w:uiPriority w:val="99"/>
    <w:semiHidden/>
    <w:rsid w:val="00E36553"/>
  </w:style>
  <w:style w:type="paragraph" w:styleId="a5">
    <w:name w:val="footer"/>
    <w:basedOn w:val="a"/>
    <w:link w:val="Char1"/>
    <w:uiPriority w:val="99"/>
    <w:semiHidden/>
    <w:unhideWhenUsed/>
    <w:rsid w:val="00E36553"/>
    <w:pPr>
      <w:tabs>
        <w:tab w:val="center" w:pos="4153"/>
        <w:tab w:val="right" w:pos="8306"/>
      </w:tabs>
      <w:spacing w:after="0" w:line="240" w:lineRule="auto"/>
    </w:pPr>
  </w:style>
  <w:style w:type="character" w:customStyle="1" w:styleId="Char1">
    <w:name w:val="تذييل صفحة Char"/>
    <w:basedOn w:val="a0"/>
    <w:link w:val="a5"/>
    <w:uiPriority w:val="99"/>
    <w:semiHidden/>
    <w:rsid w:val="00E36553"/>
  </w:style>
  <w:style w:type="character" w:styleId="a6">
    <w:name w:val="Placeholder Text"/>
    <w:basedOn w:val="a0"/>
    <w:uiPriority w:val="99"/>
    <w:semiHidden/>
    <w:rsid w:val="0081040A"/>
    <w:rPr>
      <w:color w:val="808080"/>
    </w:rPr>
  </w:style>
  <w:style w:type="character" w:customStyle="1" w:styleId="1Char">
    <w:name w:val="عنوان 1 Char"/>
    <w:basedOn w:val="a0"/>
    <w:link w:val="1"/>
    <w:uiPriority w:val="9"/>
    <w:rsid w:val="0081040A"/>
    <w:rPr>
      <w:rFonts w:asciiTheme="majorHAnsi" w:eastAsiaTheme="majorEastAsia" w:hAnsiTheme="majorHAnsi" w:cstheme="majorBidi"/>
      <w:b/>
      <w:bCs/>
      <w:color w:val="365F91" w:themeColor="accent1" w:themeShade="BF"/>
      <w:sz w:val="28"/>
      <w:szCs w:val="28"/>
    </w:rPr>
  </w:style>
  <w:style w:type="character" w:customStyle="1" w:styleId="10">
    <w:name w:val="نمط1"/>
    <w:basedOn w:val="a0"/>
    <w:uiPriority w:val="1"/>
    <w:rsid w:val="00B20959"/>
    <w:rPr>
      <w:color w:val="548DD4" w:themeColor="text2" w:themeTint="99"/>
    </w:rPr>
  </w:style>
  <w:style w:type="character" w:customStyle="1" w:styleId="2">
    <w:name w:val="نمط2"/>
    <w:basedOn w:val="a0"/>
    <w:uiPriority w:val="1"/>
    <w:rsid w:val="00B20959"/>
    <w:rPr>
      <w:color w:val="0070C0"/>
    </w:rPr>
  </w:style>
  <w:style w:type="character" w:customStyle="1" w:styleId="3">
    <w:name w:val="نمط3"/>
    <w:basedOn w:val="a0"/>
    <w:uiPriority w:val="1"/>
    <w:rsid w:val="00B20959"/>
    <w:rPr>
      <w:color w:val="00B0F0"/>
    </w:rPr>
  </w:style>
  <w:style w:type="character" w:customStyle="1" w:styleId="4">
    <w:name w:val="نمط4"/>
    <w:basedOn w:val="a0"/>
    <w:uiPriority w:val="1"/>
    <w:rsid w:val="001525C5"/>
    <w:rPr>
      <w:bCs/>
      <w:color w:val="00B0F0"/>
    </w:rPr>
  </w:style>
  <w:style w:type="character" w:customStyle="1" w:styleId="5">
    <w:name w:val="نمط5"/>
    <w:basedOn w:val="a0"/>
    <w:uiPriority w:val="1"/>
    <w:rsid w:val="001525C5"/>
    <w:rPr>
      <w:bCs/>
      <w:color w:val="00B0F0"/>
    </w:rPr>
  </w:style>
  <w:style w:type="character" w:customStyle="1" w:styleId="6">
    <w:name w:val="نمط6"/>
    <w:basedOn w:val="a0"/>
    <w:uiPriority w:val="1"/>
    <w:rsid w:val="001525C5"/>
    <w:rPr>
      <w:bCs/>
      <w:color w:val="00B0F0"/>
    </w:rPr>
  </w:style>
  <w:style w:type="character" w:customStyle="1" w:styleId="7">
    <w:name w:val="نمط7"/>
    <w:basedOn w:val="a0"/>
    <w:uiPriority w:val="1"/>
    <w:rsid w:val="001525C5"/>
    <w:rPr>
      <w:bCs/>
      <w:color w:val="00B0F0"/>
    </w:rPr>
  </w:style>
  <w:style w:type="character" w:customStyle="1" w:styleId="8">
    <w:name w:val="نمط8"/>
    <w:basedOn w:val="a0"/>
    <w:uiPriority w:val="1"/>
    <w:rsid w:val="001525C5"/>
    <w:rPr>
      <w:bCs/>
      <w:color w:val="00B0F0"/>
    </w:rPr>
  </w:style>
  <w:style w:type="character" w:customStyle="1" w:styleId="9">
    <w:name w:val="نمط9"/>
    <w:basedOn w:val="a0"/>
    <w:uiPriority w:val="1"/>
    <w:rsid w:val="001525C5"/>
    <w:rPr>
      <w:bCs/>
      <w:color w:val="00B0F0"/>
    </w:rPr>
  </w:style>
  <w:style w:type="character" w:customStyle="1" w:styleId="100">
    <w:name w:val="نمط10"/>
    <w:basedOn w:val="a0"/>
    <w:uiPriority w:val="1"/>
    <w:rsid w:val="001525C5"/>
    <w:rPr>
      <w:bCs/>
      <w:color w:val="00B0F0"/>
    </w:rPr>
  </w:style>
  <w:style w:type="character" w:customStyle="1" w:styleId="11">
    <w:name w:val="نمط11"/>
    <w:basedOn w:val="a0"/>
    <w:uiPriority w:val="1"/>
    <w:rsid w:val="001525C5"/>
    <w:rPr>
      <w:bCs/>
      <w:color w:val="00B0F0"/>
    </w:rPr>
  </w:style>
  <w:style w:type="character" w:customStyle="1" w:styleId="12">
    <w:name w:val="نمط12"/>
    <w:basedOn w:val="a0"/>
    <w:uiPriority w:val="1"/>
    <w:rsid w:val="001525C5"/>
    <w:rPr>
      <w:bCs/>
      <w:color w:val="00B0F0"/>
    </w:rPr>
  </w:style>
  <w:style w:type="character" w:customStyle="1" w:styleId="13">
    <w:name w:val="نمط13"/>
    <w:basedOn w:val="a0"/>
    <w:uiPriority w:val="1"/>
    <w:rsid w:val="001525C5"/>
    <w:rPr>
      <w:bCs/>
      <w:color w:val="00B0F0"/>
    </w:rPr>
  </w:style>
  <w:style w:type="character" w:customStyle="1" w:styleId="14">
    <w:name w:val="نمط14"/>
    <w:basedOn w:val="a0"/>
    <w:uiPriority w:val="1"/>
    <w:rsid w:val="001525C5"/>
    <w:rPr>
      <w:bCs/>
      <w:color w:val="00B0F0"/>
    </w:rPr>
  </w:style>
  <w:style w:type="paragraph" w:styleId="a7">
    <w:name w:val="No Spacing"/>
    <w:uiPriority w:val="1"/>
    <w:qFormat/>
    <w:rsid w:val="00D118AD"/>
    <w:pPr>
      <w:bidi/>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7C0263F6E774B7BA1549C441910DADC"/>
        <w:category>
          <w:name w:val="عام"/>
          <w:gallery w:val="placeholder"/>
        </w:category>
        <w:types>
          <w:type w:val="bbPlcHdr"/>
        </w:types>
        <w:behaviors>
          <w:behavior w:val="content"/>
        </w:behaviors>
        <w:guid w:val="{76442083-2B0C-471C-A75F-BF8B3386DB3D}"/>
      </w:docPartPr>
      <w:docPartBody>
        <w:p w:rsidR="007C2F15" w:rsidRDefault="00767A0F" w:rsidP="00767A0F">
          <w:pPr>
            <w:pStyle w:val="67C0263F6E774B7BA1549C441910DADC"/>
          </w:pPr>
          <w:r w:rsidRPr="00427A63">
            <w:rPr>
              <w:rStyle w:val="a3"/>
              <w:rFonts w:hint="cs"/>
              <w:rtl/>
            </w:rPr>
            <w:t>انقر</w:t>
          </w:r>
          <w:r w:rsidRPr="00427A63">
            <w:rPr>
              <w:rStyle w:val="a3"/>
              <w:rtl/>
            </w:rPr>
            <w:t xml:space="preserve"> </w:t>
          </w:r>
          <w:r w:rsidRPr="00427A63">
            <w:rPr>
              <w:rStyle w:val="a3"/>
              <w:rFonts w:hint="cs"/>
              <w:rtl/>
            </w:rPr>
            <w:t>هنا</w:t>
          </w:r>
          <w:r w:rsidRPr="00427A63">
            <w:rPr>
              <w:rStyle w:val="a3"/>
              <w:rtl/>
            </w:rPr>
            <w:t xml:space="preserve"> </w:t>
          </w:r>
          <w:r w:rsidRPr="00427A63">
            <w:rPr>
              <w:rStyle w:val="a3"/>
              <w:rFonts w:hint="cs"/>
              <w:rtl/>
            </w:rPr>
            <w:t>لإدخال</w:t>
          </w:r>
          <w:r w:rsidRPr="00427A63">
            <w:rPr>
              <w:rStyle w:val="a3"/>
              <w:rtl/>
            </w:rPr>
            <w:t xml:space="preserve"> </w:t>
          </w:r>
          <w:r w:rsidRPr="00427A63">
            <w:rPr>
              <w:rStyle w:val="a3"/>
              <w:rFonts w:hint="cs"/>
              <w:rtl/>
            </w:rPr>
            <w:t>نص</w:t>
          </w:r>
          <w:r w:rsidRPr="00427A63">
            <w:rPr>
              <w:rStyle w:val="a3"/>
            </w:rPr>
            <w:t>.</w:t>
          </w:r>
        </w:p>
      </w:docPartBody>
    </w:docPart>
    <w:docPart>
      <w:docPartPr>
        <w:name w:val="0B8E00198911414BACB9A6986576945A"/>
        <w:category>
          <w:name w:val="عام"/>
          <w:gallery w:val="placeholder"/>
        </w:category>
        <w:types>
          <w:type w:val="bbPlcHdr"/>
        </w:types>
        <w:behaviors>
          <w:behavior w:val="content"/>
        </w:behaviors>
        <w:guid w:val="{7A8F9201-D5AC-4915-93B3-C09D0B546619}"/>
      </w:docPartPr>
      <w:docPartBody>
        <w:p w:rsidR="007C2F15" w:rsidRDefault="00767A0F" w:rsidP="00767A0F">
          <w:pPr>
            <w:pStyle w:val="0B8E00198911414BACB9A6986576945A"/>
          </w:pPr>
          <w:r w:rsidRPr="00427A63">
            <w:rPr>
              <w:rStyle w:val="a3"/>
              <w:rFonts w:hint="cs"/>
              <w:rtl/>
            </w:rPr>
            <w:t>انقر</w:t>
          </w:r>
          <w:r w:rsidRPr="00427A63">
            <w:rPr>
              <w:rStyle w:val="a3"/>
              <w:rtl/>
            </w:rPr>
            <w:t xml:space="preserve"> </w:t>
          </w:r>
          <w:r w:rsidRPr="00427A63">
            <w:rPr>
              <w:rStyle w:val="a3"/>
              <w:rFonts w:hint="cs"/>
              <w:rtl/>
            </w:rPr>
            <w:t>هنا</w:t>
          </w:r>
          <w:r w:rsidRPr="00427A63">
            <w:rPr>
              <w:rStyle w:val="a3"/>
              <w:rtl/>
            </w:rPr>
            <w:t xml:space="preserve"> </w:t>
          </w:r>
          <w:r w:rsidRPr="00427A63">
            <w:rPr>
              <w:rStyle w:val="a3"/>
              <w:rFonts w:hint="cs"/>
              <w:rtl/>
            </w:rPr>
            <w:t>لإدخال</w:t>
          </w:r>
          <w:r w:rsidRPr="00427A63">
            <w:rPr>
              <w:rStyle w:val="a3"/>
              <w:rtl/>
            </w:rPr>
            <w:t xml:space="preserve"> </w:t>
          </w:r>
          <w:r w:rsidRPr="00427A63">
            <w:rPr>
              <w:rStyle w:val="a3"/>
              <w:rFonts w:hint="cs"/>
              <w:rtl/>
            </w:rPr>
            <w:t>بيانات</w:t>
          </w:r>
          <w:r w:rsidRPr="00427A63">
            <w:rPr>
              <w:rStyle w:val="a3"/>
            </w:rPr>
            <w:t>.</w:t>
          </w:r>
        </w:p>
      </w:docPartBody>
    </w:docPart>
    <w:docPart>
      <w:docPartPr>
        <w:name w:val="470ACF14B34845E09CA7AF2ECAACC489"/>
        <w:category>
          <w:name w:val="عام"/>
          <w:gallery w:val="placeholder"/>
        </w:category>
        <w:types>
          <w:type w:val="bbPlcHdr"/>
        </w:types>
        <w:behaviors>
          <w:behavior w:val="content"/>
        </w:behaviors>
        <w:guid w:val="{BB5015A8-DAD1-4422-AB80-28C765BD8A38}"/>
      </w:docPartPr>
      <w:docPartBody>
        <w:p w:rsidR="007C2F15" w:rsidRDefault="00767A0F" w:rsidP="00767A0F">
          <w:pPr>
            <w:pStyle w:val="470ACF14B34845E09CA7AF2ECAACC489"/>
          </w:pPr>
          <w:r w:rsidRPr="00427A63">
            <w:rPr>
              <w:rStyle w:val="a3"/>
              <w:rFonts w:hint="cs"/>
              <w:rtl/>
            </w:rPr>
            <w:t>اختيار</w:t>
          </w:r>
          <w:r w:rsidRPr="00427A63">
            <w:rPr>
              <w:rStyle w:val="a3"/>
              <w:rtl/>
            </w:rPr>
            <w:t xml:space="preserve"> </w:t>
          </w:r>
          <w:r w:rsidRPr="00427A63">
            <w:rPr>
              <w:rStyle w:val="a3"/>
              <w:rFonts w:hint="cs"/>
              <w:rtl/>
            </w:rPr>
            <w:t>عنصر</w:t>
          </w:r>
          <w:r w:rsidRPr="00427A63">
            <w:rPr>
              <w:rStyle w:val="a3"/>
            </w:rPr>
            <w:t>.</w:t>
          </w:r>
        </w:p>
      </w:docPartBody>
    </w:docPart>
    <w:docPart>
      <w:docPartPr>
        <w:name w:val="EF75E5B2ECAF4CCDB2372EA7DB0E634F"/>
        <w:category>
          <w:name w:val="عام"/>
          <w:gallery w:val="placeholder"/>
        </w:category>
        <w:types>
          <w:type w:val="bbPlcHdr"/>
        </w:types>
        <w:behaviors>
          <w:behavior w:val="content"/>
        </w:behaviors>
        <w:guid w:val="{DE57B545-4E62-4FBF-B7C0-5D8619B90431}"/>
      </w:docPartPr>
      <w:docPartBody>
        <w:p w:rsidR="007C2F15" w:rsidRDefault="00767A0F" w:rsidP="00767A0F">
          <w:pPr>
            <w:pStyle w:val="EF75E5B2ECAF4CCDB2372EA7DB0E634F"/>
          </w:pPr>
          <w:r w:rsidRPr="00427A63">
            <w:rPr>
              <w:rStyle w:val="a3"/>
              <w:rFonts w:hint="cs"/>
              <w:rtl/>
            </w:rPr>
            <w:t>انقر</w:t>
          </w:r>
          <w:r w:rsidRPr="00427A63">
            <w:rPr>
              <w:rStyle w:val="a3"/>
              <w:rtl/>
            </w:rPr>
            <w:t xml:space="preserve"> </w:t>
          </w:r>
          <w:r w:rsidRPr="00427A63">
            <w:rPr>
              <w:rStyle w:val="a3"/>
              <w:rFonts w:hint="cs"/>
              <w:rtl/>
            </w:rPr>
            <w:t>هنا</w:t>
          </w:r>
          <w:r w:rsidRPr="00427A63">
            <w:rPr>
              <w:rStyle w:val="a3"/>
              <w:rtl/>
            </w:rPr>
            <w:t xml:space="preserve"> </w:t>
          </w:r>
          <w:r w:rsidRPr="00427A63">
            <w:rPr>
              <w:rStyle w:val="a3"/>
              <w:rFonts w:hint="cs"/>
              <w:rtl/>
            </w:rPr>
            <w:t>لإدخال</w:t>
          </w:r>
          <w:r w:rsidRPr="00427A63">
            <w:rPr>
              <w:rStyle w:val="a3"/>
              <w:rtl/>
            </w:rPr>
            <w:t xml:space="preserve"> </w:t>
          </w:r>
          <w:r w:rsidRPr="00427A63">
            <w:rPr>
              <w:rStyle w:val="a3"/>
              <w:rFonts w:hint="cs"/>
              <w:rtl/>
            </w:rPr>
            <w:t>نص</w:t>
          </w:r>
          <w:r w:rsidRPr="00427A63">
            <w:rPr>
              <w:rStyle w:val="a3"/>
            </w:rPr>
            <w:t>.</w:t>
          </w:r>
        </w:p>
      </w:docPartBody>
    </w:docPart>
    <w:docPart>
      <w:docPartPr>
        <w:name w:val="D006C2D96346421E85C12494439C6938"/>
        <w:category>
          <w:name w:val="عام"/>
          <w:gallery w:val="placeholder"/>
        </w:category>
        <w:types>
          <w:type w:val="bbPlcHdr"/>
        </w:types>
        <w:behaviors>
          <w:behavior w:val="content"/>
        </w:behaviors>
        <w:guid w:val="{75A39767-17B6-4D9A-BB7D-34D05F50869A}"/>
      </w:docPartPr>
      <w:docPartBody>
        <w:p w:rsidR="007C2F15" w:rsidRDefault="00767A0F" w:rsidP="00767A0F">
          <w:pPr>
            <w:pStyle w:val="D006C2D96346421E85C12494439C6938"/>
          </w:pPr>
          <w:r w:rsidRPr="00427A63">
            <w:rPr>
              <w:rStyle w:val="a3"/>
              <w:rFonts w:hint="cs"/>
              <w:rtl/>
            </w:rPr>
            <w:t>انقر</w:t>
          </w:r>
          <w:r w:rsidRPr="00427A63">
            <w:rPr>
              <w:rStyle w:val="a3"/>
              <w:rtl/>
            </w:rPr>
            <w:t xml:space="preserve"> </w:t>
          </w:r>
          <w:r w:rsidRPr="00427A63">
            <w:rPr>
              <w:rStyle w:val="a3"/>
              <w:rFonts w:hint="cs"/>
              <w:rtl/>
            </w:rPr>
            <w:t>هنا</w:t>
          </w:r>
          <w:r w:rsidRPr="00427A63">
            <w:rPr>
              <w:rStyle w:val="a3"/>
              <w:rtl/>
            </w:rPr>
            <w:t xml:space="preserve"> </w:t>
          </w:r>
          <w:r w:rsidRPr="00427A63">
            <w:rPr>
              <w:rStyle w:val="a3"/>
              <w:rFonts w:hint="cs"/>
              <w:rtl/>
            </w:rPr>
            <w:t>لإدخال</w:t>
          </w:r>
          <w:r w:rsidRPr="00427A63">
            <w:rPr>
              <w:rStyle w:val="a3"/>
              <w:rtl/>
            </w:rPr>
            <w:t xml:space="preserve"> </w:t>
          </w:r>
          <w:r w:rsidRPr="00427A63">
            <w:rPr>
              <w:rStyle w:val="a3"/>
              <w:rFonts w:hint="cs"/>
              <w:rtl/>
            </w:rPr>
            <w:t>نص</w:t>
          </w:r>
          <w:r w:rsidRPr="00427A63">
            <w:rPr>
              <w:rStyle w:val="a3"/>
            </w:rPr>
            <w:t>.</w:t>
          </w:r>
        </w:p>
      </w:docPartBody>
    </w:docPart>
    <w:docPart>
      <w:docPartPr>
        <w:name w:val="923120EAD6734A4AB880BC9AA39173F9"/>
        <w:category>
          <w:name w:val="عام"/>
          <w:gallery w:val="placeholder"/>
        </w:category>
        <w:types>
          <w:type w:val="bbPlcHdr"/>
        </w:types>
        <w:behaviors>
          <w:behavior w:val="content"/>
        </w:behaviors>
        <w:guid w:val="{383624EA-D02B-494F-841F-DBF1803D195E}"/>
      </w:docPartPr>
      <w:docPartBody>
        <w:p w:rsidR="007C2F15" w:rsidRDefault="00767A0F" w:rsidP="00767A0F">
          <w:pPr>
            <w:pStyle w:val="923120EAD6734A4AB880BC9AA39173F9"/>
          </w:pPr>
          <w:r w:rsidRPr="00427A63">
            <w:rPr>
              <w:rStyle w:val="a3"/>
              <w:rFonts w:hint="cs"/>
              <w:rtl/>
            </w:rPr>
            <w:t>اختيار</w:t>
          </w:r>
          <w:r w:rsidRPr="00427A63">
            <w:rPr>
              <w:rStyle w:val="a3"/>
              <w:rtl/>
            </w:rPr>
            <w:t xml:space="preserve"> </w:t>
          </w:r>
          <w:r w:rsidRPr="00427A63">
            <w:rPr>
              <w:rStyle w:val="a3"/>
              <w:rFonts w:hint="cs"/>
              <w:rtl/>
            </w:rPr>
            <w:t>عنصر</w:t>
          </w:r>
          <w:r w:rsidRPr="00427A63">
            <w:rPr>
              <w:rStyle w:val="a3"/>
            </w:rPr>
            <w:t>.</w:t>
          </w:r>
        </w:p>
      </w:docPartBody>
    </w:docPart>
    <w:docPart>
      <w:docPartPr>
        <w:name w:val="4905ED604A7644F7B93A29CF3670BC26"/>
        <w:category>
          <w:name w:val="عام"/>
          <w:gallery w:val="placeholder"/>
        </w:category>
        <w:types>
          <w:type w:val="bbPlcHdr"/>
        </w:types>
        <w:behaviors>
          <w:behavior w:val="content"/>
        </w:behaviors>
        <w:guid w:val="{0225C5C0-85EF-428D-B328-CBC55C60A37D}"/>
      </w:docPartPr>
      <w:docPartBody>
        <w:p w:rsidR="007C2F15" w:rsidRDefault="00767A0F" w:rsidP="00767A0F">
          <w:pPr>
            <w:pStyle w:val="4905ED604A7644F7B93A29CF3670BC26"/>
          </w:pPr>
          <w:r w:rsidRPr="00427A63">
            <w:rPr>
              <w:rStyle w:val="a3"/>
              <w:rFonts w:hint="cs"/>
              <w:rtl/>
            </w:rPr>
            <w:t>انقر</w:t>
          </w:r>
          <w:r w:rsidRPr="00427A63">
            <w:rPr>
              <w:rStyle w:val="a3"/>
              <w:rtl/>
            </w:rPr>
            <w:t xml:space="preserve"> </w:t>
          </w:r>
          <w:r w:rsidRPr="00427A63">
            <w:rPr>
              <w:rStyle w:val="a3"/>
              <w:rFonts w:hint="cs"/>
              <w:rtl/>
            </w:rPr>
            <w:t>هنا</w:t>
          </w:r>
          <w:r w:rsidRPr="00427A63">
            <w:rPr>
              <w:rStyle w:val="a3"/>
              <w:rtl/>
            </w:rPr>
            <w:t xml:space="preserve"> </w:t>
          </w:r>
          <w:r w:rsidRPr="00427A63">
            <w:rPr>
              <w:rStyle w:val="a3"/>
              <w:rFonts w:hint="cs"/>
              <w:rtl/>
            </w:rPr>
            <w:t>لإدخال</w:t>
          </w:r>
          <w:r w:rsidRPr="00427A63">
            <w:rPr>
              <w:rStyle w:val="a3"/>
              <w:rtl/>
            </w:rPr>
            <w:t xml:space="preserve"> </w:t>
          </w:r>
          <w:r w:rsidRPr="00427A63">
            <w:rPr>
              <w:rStyle w:val="a3"/>
              <w:rFonts w:hint="cs"/>
              <w:rtl/>
            </w:rPr>
            <w:t>نص</w:t>
          </w:r>
          <w:r w:rsidRPr="00427A63">
            <w:rPr>
              <w:rStyle w:val="a3"/>
            </w:rPr>
            <w:t>.</w:t>
          </w:r>
        </w:p>
      </w:docPartBody>
    </w:docPart>
    <w:docPart>
      <w:docPartPr>
        <w:name w:val="442C632E1CFF49159A36900773558392"/>
        <w:category>
          <w:name w:val="عام"/>
          <w:gallery w:val="placeholder"/>
        </w:category>
        <w:types>
          <w:type w:val="bbPlcHdr"/>
        </w:types>
        <w:behaviors>
          <w:behavior w:val="content"/>
        </w:behaviors>
        <w:guid w:val="{7BA08B28-8A9B-4C7D-9BE5-FFFDB54B1B41}"/>
      </w:docPartPr>
      <w:docPartBody>
        <w:p w:rsidR="007C2F15" w:rsidRDefault="00767A0F" w:rsidP="00767A0F">
          <w:pPr>
            <w:pStyle w:val="442C632E1CFF49159A36900773558392"/>
          </w:pPr>
          <w:r w:rsidRPr="00427A63">
            <w:rPr>
              <w:rStyle w:val="a3"/>
              <w:rFonts w:hint="cs"/>
              <w:rtl/>
            </w:rPr>
            <w:t>اختيار</w:t>
          </w:r>
          <w:r w:rsidRPr="00427A63">
            <w:rPr>
              <w:rStyle w:val="a3"/>
              <w:rtl/>
            </w:rPr>
            <w:t xml:space="preserve"> </w:t>
          </w:r>
          <w:r w:rsidRPr="00427A63">
            <w:rPr>
              <w:rStyle w:val="a3"/>
              <w:rFonts w:hint="cs"/>
              <w:rtl/>
            </w:rPr>
            <w:t>عنصر</w:t>
          </w:r>
          <w:r w:rsidRPr="00427A63">
            <w:rPr>
              <w:rStyle w:val="a3"/>
            </w:rPr>
            <w:t>.</w:t>
          </w:r>
        </w:p>
      </w:docPartBody>
    </w:docPart>
    <w:docPart>
      <w:docPartPr>
        <w:name w:val="B0871C70788347DFACA6C4EE6C5FA7EB"/>
        <w:category>
          <w:name w:val="عام"/>
          <w:gallery w:val="placeholder"/>
        </w:category>
        <w:types>
          <w:type w:val="bbPlcHdr"/>
        </w:types>
        <w:behaviors>
          <w:behavior w:val="content"/>
        </w:behaviors>
        <w:guid w:val="{A859F6A6-CFD1-4C0E-AA5A-103AD1AFBAE0}"/>
      </w:docPartPr>
      <w:docPartBody>
        <w:p w:rsidR="007C2F15" w:rsidRDefault="00767A0F" w:rsidP="00767A0F">
          <w:pPr>
            <w:pStyle w:val="B0871C70788347DFACA6C4EE6C5FA7EB"/>
          </w:pPr>
          <w:r w:rsidRPr="00427A63">
            <w:rPr>
              <w:rStyle w:val="a3"/>
              <w:rFonts w:hint="cs"/>
              <w:rtl/>
            </w:rPr>
            <w:t>انقر</w:t>
          </w:r>
          <w:r w:rsidRPr="00427A63">
            <w:rPr>
              <w:rStyle w:val="a3"/>
              <w:rtl/>
            </w:rPr>
            <w:t xml:space="preserve"> </w:t>
          </w:r>
          <w:r w:rsidRPr="00427A63">
            <w:rPr>
              <w:rStyle w:val="a3"/>
              <w:rFonts w:hint="cs"/>
              <w:rtl/>
            </w:rPr>
            <w:t>هنا</w:t>
          </w:r>
          <w:r w:rsidRPr="00427A63">
            <w:rPr>
              <w:rStyle w:val="a3"/>
              <w:rtl/>
            </w:rPr>
            <w:t xml:space="preserve"> </w:t>
          </w:r>
          <w:r w:rsidRPr="00427A63">
            <w:rPr>
              <w:rStyle w:val="a3"/>
              <w:rFonts w:hint="cs"/>
              <w:rtl/>
            </w:rPr>
            <w:t>لإدخال</w:t>
          </w:r>
          <w:r w:rsidRPr="00427A63">
            <w:rPr>
              <w:rStyle w:val="a3"/>
              <w:rtl/>
            </w:rPr>
            <w:t xml:space="preserve"> </w:t>
          </w:r>
          <w:r w:rsidRPr="00427A63">
            <w:rPr>
              <w:rStyle w:val="a3"/>
              <w:rFonts w:hint="cs"/>
              <w:rtl/>
            </w:rPr>
            <w:t>نص</w:t>
          </w:r>
          <w:r w:rsidRPr="00427A63">
            <w:rPr>
              <w:rStyle w:val="a3"/>
            </w:rPr>
            <w:t>.</w:t>
          </w:r>
        </w:p>
      </w:docPartBody>
    </w:docPart>
    <w:docPart>
      <w:docPartPr>
        <w:name w:val="36ABF3721DDD45B088D206E57F54C06C"/>
        <w:category>
          <w:name w:val="عام"/>
          <w:gallery w:val="placeholder"/>
        </w:category>
        <w:types>
          <w:type w:val="bbPlcHdr"/>
        </w:types>
        <w:behaviors>
          <w:behavior w:val="content"/>
        </w:behaviors>
        <w:guid w:val="{4271444E-B608-45F7-B6D9-2524610C687F}"/>
      </w:docPartPr>
      <w:docPartBody>
        <w:p w:rsidR="007C2F15" w:rsidRDefault="00767A0F" w:rsidP="00767A0F">
          <w:pPr>
            <w:pStyle w:val="36ABF3721DDD45B088D206E57F54C06C"/>
          </w:pPr>
          <w:r w:rsidRPr="00427A63">
            <w:rPr>
              <w:rStyle w:val="a3"/>
              <w:rFonts w:hint="cs"/>
              <w:rtl/>
            </w:rPr>
            <w:t>اختيار</w:t>
          </w:r>
          <w:r w:rsidRPr="00427A63">
            <w:rPr>
              <w:rStyle w:val="a3"/>
              <w:rtl/>
            </w:rPr>
            <w:t xml:space="preserve"> </w:t>
          </w:r>
          <w:r w:rsidRPr="00427A63">
            <w:rPr>
              <w:rStyle w:val="a3"/>
              <w:rFonts w:hint="cs"/>
              <w:rtl/>
            </w:rPr>
            <w:t>عنصر</w:t>
          </w:r>
          <w:r w:rsidRPr="00427A63">
            <w:rPr>
              <w:rStyle w:val="a3"/>
            </w:rPr>
            <w:t>.</w:t>
          </w:r>
        </w:p>
      </w:docPartBody>
    </w:docPart>
    <w:docPart>
      <w:docPartPr>
        <w:name w:val="454F3D63D75F498CA0D352A357FC2E6B"/>
        <w:category>
          <w:name w:val="عام"/>
          <w:gallery w:val="placeholder"/>
        </w:category>
        <w:types>
          <w:type w:val="bbPlcHdr"/>
        </w:types>
        <w:behaviors>
          <w:behavior w:val="content"/>
        </w:behaviors>
        <w:guid w:val="{99A5AB91-C0A3-4700-8BD0-27B7B6D22E51}"/>
      </w:docPartPr>
      <w:docPartBody>
        <w:p w:rsidR="007C2F15" w:rsidRDefault="00767A0F" w:rsidP="00767A0F">
          <w:pPr>
            <w:pStyle w:val="454F3D63D75F498CA0D352A357FC2E6B"/>
          </w:pPr>
          <w:r w:rsidRPr="00427A63">
            <w:rPr>
              <w:rStyle w:val="a3"/>
              <w:rFonts w:hint="cs"/>
              <w:rtl/>
            </w:rPr>
            <w:t>اختيار</w:t>
          </w:r>
          <w:r w:rsidRPr="00427A63">
            <w:rPr>
              <w:rStyle w:val="a3"/>
              <w:rtl/>
            </w:rPr>
            <w:t xml:space="preserve"> </w:t>
          </w:r>
          <w:r w:rsidRPr="00427A63">
            <w:rPr>
              <w:rStyle w:val="a3"/>
              <w:rFonts w:hint="cs"/>
              <w:rtl/>
            </w:rPr>
            <w:t>عنصر</w:t>
          </w:r>
          <w:r w:rsidRPr="00427A63">
            <w:rPr>
              <w:rStyle w:val="a3"/>
            </w:rPr>
            <w:t>.</w:t>
          </w:r>
        </w:p>
      </w:docPartBody>
    </w:docPart>
    <w:docPart>
      <w:docPartPr>
        <w:name w:val="8E9FAC362EE04135874C18B97603A6C1"/>
        <w:category>
          <w:name w:val="عام"/>
          <w:gallery w:val="placeholder"/>
        </w:category>
        <w:types>
          <w:type w:val="bbPlcHdr"/>
        </w:types>
        <w:behaviors>
          <w:behavior w:val="content"/>
        </w:behaviors>
        <w:guid w:val="{FEF2BD65-089A-4BA2-9AB8-867167993EBC}"/>
      </w:docPartPr>
      <w:docPartBody>
        <w:p w:rsidR="007C2F15" w:rsidRDefault="00767A0F" w:rsidP="00767A0F">
          <w:pPr>
            <w:pStyle w:val="8E9FAC362EE04135874C18B97603A6C1"/>
          </w:pPr>
          <w:r w:rsidRPr="00427A63">
            <w:rPr>
              <w:rStyle w:val="a3"/>
              <w:rFonts w:hint="cs"/>
              <w:rtl/>
            </w:rPr>
            <w:t>انقر</w:t>
          </w:r>
          <w:r w:rsidRPr="00427A63">
            <w:rPr>
              <w:rStyle w:val="a3"/>
              <w:rtl/>
            </w:rPr>
            <w:t xml:space="preserve"> </w:t>
          </w:r>
          <w:r w:rsidRPr="00427A63">
            <w:rPr>
              <w:rStyle w:val="a3"/>
              <w:rFonts w:hint="cs"/>
              <w:rtl/>
            </w:rPr>
            <w:t>هنا</w:t>
          </w:r>
          <w:r w:rsidRPr="00427A63">
            <w:rPr>
              <w:rStyle w:val="a3"/>
              <w:rtl/>
            </w:rPr>
            <w:t xml:space="preserve"> </w:t>
          </w:r>
          <w:r w:rsidRPr="00427A63">
            <w:rPr>
              <w:rStyle w:val="a3"/>
              <w:rFonts w:hint="cs"/>
              <w:rtl/>
            </w:rPr>
            <w:t>لإدخال</w:t>
          </w:r>
          <w:r w:rsidRPr="00427A63">
            <w:rPr>
              <w:rStyle w:val="a3"/>
              <w:rtl/>
            </w:rPr>
            <w:t xml:space="preserve"> </w:t>
          </w:r>
          <w:r w:rsidRPr="00427A63">
            <w:rPr>
              <w:rStyle w:val="a3"/>
              <w:rFonts w:hint="cs"/>
              <w:rtl/>
            </w:rPr>
            <w:t>نص</w:t>
          </w:r>
          <w:r w:rsidRPr="00427A63">
            <w:rPr>
              <w:rStyle w:val="a3"/>
            </w:rPr>
            <w:t>.</w:t>
          </w:r>
        </w:p>
      </w:docPartBody>
    </w:docPart>
    <w:docPart>
      <w:docPartPr>
        <w:name w:val="620DB546117A467AA8A789D4027E8F66"/>
        <w:category>
          <w:name w:val="عام"/>
          <w:gallery w:val="placeholder"/>
        </w:category>
        <w:types>
          <w:type w:val="bbPlcHdr"/>
        </w:types>
        <w:behaviors>
          <w:behavior w:val="content"/>
        </w:behaviors>
        <w:guid w:val="{4B0CFC74-0187-45A2-B8BA-BF3D1C1D3F55}"/>
      </w:docPartPr>
      <w:docPartBody>
        <w:p w:rsidR="007C2F15" w:rsidRDefault="00767A0F" w:rsidP="00767A0F">
          <w:pPr>
            <w:pStyle w:val="620DB546117A467AA8A789D4027E8F66"/>
          </w:pPr>
          <w:r w:rsidRPr="00427A63">
            <w:rPr>
              <w:rStyle w:val="a3"/>
              <w:rFonts w:hint="cs"/>
              <w:rtl/>
            </w:rPr>
            <w:t>اختيار</w:t>
          </w:r>
          <w:r w:rsidRPr="00427A63">
            <w:rPr>
              <w:rStyle w:val="a3"/>
              <w:rtl/>
            </w:rPr>
            <w:t xml:space="preserve"> </w:t>
          </w:r>
          <w:r w:rsidRPr="00427A63">
            <w:rPr>
              <w:rStyle w:val="a3"/>
              <w:rFonts w:hint="cs"/>
              <w:rtl/>
            </w:rPr>
            <w:t>عنصر</w:t>
          </w:r>
          <w:r w:rsidRPr="00427A63">
            <w:rPr>
              <w:rStyle w:val="a3"/>
            </w:rPr>
            <w: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239B9"/>
    <w:rsid w:val="003C5229"/>
    <w:rsid w:val="00767A0F"/>
    <w:rsid w:val="007C2F15"/>
    <w:rsid w:val="00911120"/>
    <w:rsid w:val="00A239B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A0F"/>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67A0F"/>
    <w:rPr>
      <w:color w:val="808080"/>
    </w:rPr>
  </w:style>
  <w:style w:type="paragraph" w:customStyle="1" w:styleId="B978BC17A8C245E28A8099FEF74D9040">
    <w:name w:val="B978BC17A8C245E28A8099FEF74D9040"/>
    <w:rsid w:val="00A239B9"/>
    <w:pPr>
      <w:bidi/>
    </w:pPr>
    <w:rPr>
      <w:rFonts w:eastAsiaTheme="minorHAnsi"/>
    </w:rPr>
  </w:style>
  <w:style w:type="paragraph" w:customStyle="1" w:styleId="5BE21ED02BC745868C0E0475DEA44097">
    <w:name w:val="5BE21ED02BC745868C0E0475DEA44097"/>
    <w:rsid w:val="00A239B9"/>
    <w:pPr>
      <w:bidi/>
    </w:pPr>
    <w:rPr>
      <w:rFonts w:eastAsiaTheme="minorHAnsi"/>
    </w:rPr>
  </w:style>
  <w:style w:type="paragraph" w:customStyle="1" w:styleId="E9B694454BA94B38AC695975BD9169C7">
    <w:name w:val="E9B694454BA94B38AC695975BD9169C7"/>
    <w:rsid w:val="00A239B9"/>
    <w:pPr>
      <w:bidi/>
    </w:pPr>
    <w:rPr>
      <w:rFonts w:eastAsiaTheme="minorHAnsi"/>
    </w:rPr>
  </w:style>
  <w:style w:type="paragraph" w:customStyle="1" w:styleId="6210A81707424D148F4A6A75660B40B4">
    <w:name w:val="6210A81707424D148F4A6A75660B40B4"/>
    <w:rsid w:val="00A239B9"/>
    <w:pPr>
      <w:bidi/>
    </w:pPr>
    <w:rPr>
      <w:rFonts w:eastAsiaTheme="minorHAnsi"/>
    </w:rPr>
  </w:style>
  <w:style w:type="paragraph" w:customStyle="1" w:styleId="B978BC17A8C245E28A8099FEF74D90401">
    <w:name w:val="B978BC17A8C245E28A8099FEF74D90401"/>
    <w:rsid w:val="00A239B9"/>
    <w:pPr>
      <w:bidi/>
    </w:pPr>
    <w:rPr>
      <w:rFonts w:eastAsiaTheme="minorHAnsi"/>
    </w:rPr>
  </w:style>
  <w:style w:type="paragraph" w:customStyle="1" w:styleId="5BE21ED02BC745868C0E0475DEA440971">
    <w:name w:val="5BE21ED02BC745868C0E0475DEA440971"/>
    <w:rsid w:val="00A239B9"/>
    <w:pPr>
      <w:bidi/>
    </w:pPr>
    <w:rPr>
      <w:rFonts w:eastAsiaTheme="minorHAnsi"/>
    </w:rPr>
  </w:style>
  <w:style w:type="paragraph" w:customStyle="1" w:styleId="E9B694454BA94B38AC695975BD9169C71">
    <w:name w:val="E9B694454BA94B38AC695975BD9169C71"/>
    <w:rsid w:val="00A239B9"/>
    <w:pPr>
      <w:bidi/>
    </w:pPr>
    <w:rPr>
      <w:rFonts w:eastAsiaTheme="minorHAnsi"/>
    </w:rPr>
  </w:style>
  <w:style w:type="paragraph" w:customStyle="1" w:styleId="6210A81707424D148F4A6A75660B40B41">
    <w:name w:val="6210A81707424D148F4A6A75660B40B41"/>
    <w:rsid w:val="00A239B9"/>
    <w:pPr>
      <w:bidi/>
    </w:pPr>
    <w:rPr>
      <w:rFonts w:eastAsiaTheme="minorHAnsi"/>
    </w:rPr>
  </w:style>
  <w:style w:type="paragraph" w:customStyle="1" w:styleId="E55359039EA445A7A9D73D7957D00841">
    <w:name w:val="E55359039EA445A7A9D73D7957D00841"/>
    <w:rsid w:val="00A239B9"/>
    <w:pPr>
      <w:bidi/>
    </w:pPr>
    <w:rPr>
      <w:rFonts w:eastAsiaTheme="minorHAnsi"/>
    </w:rPr>
  </w:style>
  <w:style w:type="paragraph" w:customStyle="1" w:styleId="562A493B44124CC4B35D6F590A1C066C">
    <w:name w:val="562A493B44124CC4B35D6F590A1C066C"/>
    <w:rsid w:val="00A239B9"/>
    <w:pPr>
      <w:bidi/>
    </w:pPr>
    <w:rPr>
      <w:rFonts w:eastAsiaTheme="minorHAnsi"/>
    </w:rPr>
  </w:style>
  <w:style w:type="paragraph" w:customStyle="1" w:styleId="AC6B78D0F4BE4491B0E5CE97B44A74F4">
    <w:name w:val="AC6B78D0F4BE4491B0E5CE97B44A74F4"/>
    <w:rsid w:val="00A239B9"/>
    <w:pPr>
      <w:bidi/>
    </w:pPr>
    <w:rPr>
      <w:rFonts w:eastAsiaTheme="minorHAnsi"/>
    </w:rPr>
  </w:style>
  <w:style w:type="paragraph" w:customStyle="1" w:styleId="C6F93F71DCF340D3A3135896E75361CF">
    <w:name w:val="C6F93F71DCF340D3A3135896E75361CF"/>
    <w:rsid w:val="00A239B9"/>
    <w:pPr>
      <w:bidi/>
    </w:pPr>
    <w:rPr>
      <w:rFonts w:eastAsiaTheme="minorHAnsi"/>
    </w:rPr>
  </w:style>
  <w:style w:type="paragraph" w:customStyle="1" w:styleId="200DC3E4BE2147B4B2259F6214E43FAC">
    <w:name w:val="200DC3E4BE2147B4B2259F6214E43FAC"/>
    <w:rsid w:val="00A239B9"/>
    <w:pPr>
      <w:bidi/>
    </w:pPr>
    <w:rPr>
      <w:rFonts w:eastAsiaTheme="minorHAnsi"/>
    </w:rPr>
  </w:style>
  <w:style w:type="paragraph" w:customStyle="1" w:styleId="EBE4002C69D648FAB6116E80A9BE801A">
    <w:name w:val="EBE4002C69D648FAB6116E80A9BE801A"/>
    <w:rsid w:val="00A239B9"/>
    <w:pPr>
      <w:bidi/>
    </w:pPr>
    <w:rPr>
      <w:rFonts w:eastAsiaTheme="minorHAnsi"/>
    </w:rPr>
  </w:style>
  <w:style w:type="paragraph" w:customStyle="1" w:styleId="08136F11C3E743A3B02BCC3596A9F29B">
    <w:name w:val="08136F11C3E743A3B02BCC3596A9F29B"/>
    <w:rsid w:val="00A239B9"/>
    <w:pPr>
      <w:bidi/>
    </w:pPr>
    <w:rPr>
      <w:rFonts w:eastAsiaTheme="minorHAnsi"/>
    </w:rPr>
  </w:style>
  <w:style w:type="paragraph" w:customStyle="1" w:styleId="BFC09F6F858E4BD3AC854B5382A91321">
    <w:name w:val="BFC09F6F858E4BD3AC854B5382A91321"/>
    <w:rsid w:val="00A239B9"/>
    <w:pPr>
      <w:bidi/>
    </w:pPr>
  </w:style>
  <w:style w:type="paragraph" w:customStyle="1" w:styleId="204926608A63471BAFFAF2CAA6BDE159">
    <w:name w:val="204926608A63471BAFFAF2CAA6BDE159"/>
    <w:rsid w:val="00A239B9"/>
    <w:pPr>
      <w:bidi/>
    </w:pPr>
  </w:style>
  <w:style w:type="paragraph" w:customStyle="1" w:styleId="7C8F60A1F3854562846416F00CA4F261">
    <w:name w:val="7C8F60A1F3854562846416F00CA4F261"/>
    <w:rsid w:val="00A239B9"/>
    <w:pPr>
      <w:bidi/>
    </w:pPr>
  </w:style>
  <w:style w:type="paragraph" w:customStyle="1" w:styleId="9B884346956349A38348FFE1B4AEF464">
    <w:name w:val="9B884346956349A38348FFE1B4AEF464"/>
    <w:rsid w:val="00A239B9"/>
    <w:pPr>
      <w:bidi/>
    </w:pPr>
  </w:style>
  <w:style w:type="paragraph" w:customStyle="1" w:styleId="FFF21AF6BE1346AB968F4FA3516DC441">
    <w:name w:val="FFF21AF6BE1346AB968F4FA3516DC441"/>
    <w:rsid w:val="00A239B9"/>
    <w:pPr>
      <w:bidi/>
    </w:pPr>
  </w:style>
  <w:style w:type="paragraph" w:customStyle="1" w:styleId="B978BC17A8C245E28A8099FEF74D90402">
    <w:name w:val="B978BC17A8C245E28A8099FEF74D90402"/>
    <w:rsid w:val="00A239B9"/>
    <w:pPr>
      <w:bidi/>
    </w:pPr>
    <w:rPr>
      <w:rFonts w:eastAsiaTheme="minorHAnsi"/>
    </w:rPr>
  </w:style>
  <w:style w:type="paragraph" w:customStyle="1" w:styleId="5BE21ED02BC745868C0E0475DEA440972">
    <w:name w:val="5BE21ED02BC745868C0E0475DEA440972"/>
    <w:rsid w:val="00A239B9"/>
    <w:pPr>
      <w:bidi/>
    </w:pPr>
    <w:rPr>
      <w:rFonts w:eastAsiaTheme="minorHAnsi"/>
    </w:rPr>
  </w:style>
  <w:style w:type="paragraph" w:customStyle="1" w:styleId="E9B694454BA94B38AC695975BD9169C72">
    <w:name w:val="E9B694454BA94B38AC695975BD9169C72"/>
    <w:rsid w:val="00A239B9"/>
    <w:pPr>
      <w:bidi/>
    </w:pPr>
    <w:rPr>
      <w:rFonts w:eastAsiaTheme="minorHAnsi"/>
    </w:rPr>
  </w:style>
  <w:style w:type="paragraph" w:customStyle="1" w:styleId="6210A81707424D148F4A6A75660B40B42">
    <w:name w:val="6210A81707424D148F4A6A75660B40B42"/>
    <w:rsid w:val="00A239B9"/>
    <w:pPr>
      <w:bidi/>
    </w:pPr>
    <w:rPr>
      <w:rFonts w:eastAsiaTheme="minorHAnsi"/>
    </w:rPr>
  </w:style>
  <w:style w:type="paragraph" w:customStyle="1" w:styleId="E55359039EA445A7A9D73D7957D008411">
    <w:name w:val="E55359039EA445A7A9D73D7957D008411"/>
    <w:rsid w:val="00A239B9"/>
    <w:pPr>
      <w:bidi/>
    </w:pPr>
    <w:rPr>
      <w:rFonts w:eastAsiaTheme="minorHAnsi"/>
    </w:rPr>
  </w:style>
  <w:style w:type="paragraph" w:customStyle="1" w:styleId="562A493B44124CC4B35D6F590A1C066C1">
    <w:name w:val="562A493B44124CC4B35D6F590A1C066C1"/>
    <w:rsid w:val="00A239B9"/>
    <w:pPr>
      <w:bidi/>
    </w:pPr>
    <w:rPr>
      <w:rFonts w:eastAsiaTheme="minorHAnsi"/>
    </w:rPr>
  </w:style>
  <w:style w:type="paragraph" w:customStyle="1" w:styleId="AC6B78D0F4BE4491B0E5CE97B44A74F41">
    <w:name w:val="AC6B78D0F4BE4491B0E5CE97B44A74F41"/>
    <w:rsid w:val="00A239B9"/>
    <w:pPr>
      <w:bidi/>
    </w:pPr>
    <w:rPr>
      <w:rFonts w:eastAsiaTheme="minorHAnsi"/>
    </w:rPr>
  </w:style>
  <w:style w:type="paragraph" w:customStyle="1" w:styleId="C6F93F71DCF340D3A3135896E75361CF1">
    <w:name w:val="C6F93F71DCF340D3A3135896E75361CF1"/>
    <w:rsid w:val="00A239B9"/>
    <w:pPr>
      <w:bidi/>
    </w:pPr>
    <w:rPr>
      <w:rFonts w:eastAsiaTheme="minorHAnsi"/>
    </w:rPr>
  </w:style>
  <w:style w:type="paragraph" w:customStyle="1" w:styleId="200DC3E4BE2147B4B2259F6214E43FAC1">
    <w:name w:val="200DC3E4BE2147B4B2259F6214E43FAC1"/>
    <w:rsid w:val="00A239B9"/>
    <w:pPr>
      <w:bidi/>
    </w:pPr>
    <w:rPr>
      <w:rFonts w:eastAsiaTheme="minorHAnsi"/>
    </w:rPr>
  </w:style>
  <w:style w:type="paragraph" w:customStyle="1" w:styleId="EBE4002C69D648FAB6116E80A9BE801A1">
    <w:name w:val="EBE4002C69D648FAB6116E80A9BE801A1"/>
    <w:rsid w:val="00A239B9"/>
    <w:pPr>
      <w:bidi/>
    </w:pPr>
    <w:rPr>
      <w:rFonts w:eastAsiaTheme="minorHAnsi"/>
    </w:rPr>
  </w:style>
  <w:style w:type="paragraph" w:customStyle="1" w:styleId="08136F11C3E743A3B02BCC3596A9F29B1">
    <w:name w:val="08136F11C3E743A3B02BCC3596A9F29B1"/>
    <w:rsid w:val="00A239B9"/>
    <w:pPr>
      <w:bidi/>
    </w:pPr>
    <w:rPr>
      <w:rFonts w:eastAsiaTheme="minorHAnsi"/>
    </w:rPr>
  </w:style>
  <w:style w:type="paragraph" w:customStyle="1" w:styleId="2369562A7D0B45998445FA23AEE384B7">
    <w:name w:val="2369562A7D0B45998445FA23AEE384B7"/>
    <w:rsid w:val="00A239B9"/>
    <w:pPr>
      <w:bidi/>
    </w:pPr>
    <w:rPr>
      <w:rFonts w:eastAsiaTheme="minorHAnsi"/>
    </w:rPr>
  </w:style>
  <w:style w:type="paragraph" w:customStyle="1" w:styleId="B978BC17A8C245E28A8099FEF74D90403">
    <w:name w:val="B978BC17A8C245E28A8099FEF74D90403"/>
    <w:rsid w:val="00A239B9"/>
    <w:pPr>
      <w:bidi/>
    </w:pPr>
    <w:rPr>
      <w:rFonts w:eastAsiaTheme="minorHAnsi"/>
    </w:rPr>
  </w:style>
  <w:style w:type="paragraph" w:customStyle="1" w:styleId="5BE21ED02BC745868C0E0475DEA440973">
    <w:name w:val="5BE21ED02BC745868C0E0475DEA440973"/>
    <w:rsid w:val="00A239B9"/>
    <w:pPr>
      <w:bidi/>
    </w:pPr>
    <w:rPr>
      <w:rFonts w:eastAsiaTheme="minorHAnsi"/>
    </w:rPr>
  </w:style>
  <w:style w:type="paragraph" w:customStyle="1" w:styleId="E9B694454BA94B38AC695975BD9169C73">
    <w:name w:val="E9B694454BA94B38AC695975BD9169C73"/>
    <w:rsid w:val="00A239B9"/>
    <w:pPr>
      <w:bidi/>
    </w:pPr>
    <w:rPr>
      <w:rFonts w:eastAsiaTheme="minorHAnsi"/>
    </w:rPr>
  </w:style>
  <w:style w:type="paragraph" w:customStyle="1" w:styleId="6210A81707424D148F4A6A75660B40B43">
    <w:name w:val="6210A81707424D148F4A6A75660B40B43"/>
    <w:rsid w:val="00A239B9"/>
    <w:pPr>
      <w:bidi/>
    </w:pPr>
    <w:rPr>
      <w:rFonts w:eastAsiaTheme="minorHAnsi"/>
    </w:rPr>
  </w:style>
  <w:style w:type="paragraph" w:customStyle="1" w:styleId="E55359039EA445A7A9D73D7957D008412">
    <w:name w:val="E55359039EA445A7A9D73D7957D008412"/>
    <w:rsid w:val="00A239B9"/>
    <w:pPr>
      <w:bidi/>
    </w:pPr>
    <w:rPr>
      <w:rFonts w:eastAsiaTheme="minorHAnsi"/>
    </w:rPr>
  </w:style>
  <w:style w:type="paragraph" w:customStyle="1" w:styleId="562A493B44124CC4B35D6F590A1C066C2">
    <w:name w:val="562A493B44124CC4B35D6F590A1C066C2"/>
    <w:rsid w:val="00A239B9"/>
    <w:pPr>
      <w:bidi/>
    </w:pPr>
    <w:rPr>
      <w:rFonts w:eastAsiaTheme="minorHAnsi"/>
    </w:rPr>
  </w:style>
  <w:style w:type="paragraph" w:customStyle="1" w:styleId="AC6B78D0F4BE4491B0E5CE97B44A74F42">
    <w:name w:val="AC6B78D0F4BE4491B0E5CE97B44A74F42"/>
    <w:rsid w:val="00A239B9"/>
    <w:pPr>
      <w:bidi/>
    </w:pPr>
    <w:rPr>
      <w:rFonts w:eastAsiaTheme="minorHAnsi"/>
    </w:rPr>
  </w:style>
  <w:style w:type="paragraph" w:customStyle="1" w:styleId="C6F93F71DCF340D3A3135896E75361CF2">
    <w:name w:val="C6F93F71DCF340D3A3135896E75361CF2"/>
    <w:rsid w:val="00A239B9"/>
    <w:pPr>
      <w:bidi/>
    </w:pPr>
    <w:rPr>
      <w:rFonts w:eastAsiaTheme="minorHAnsi"/>
    </w:rPr>
  </w:style>
  <w:style w:type="paragraph" w:customStyle="1" w:styleId="200DC3E4BE2147B4B2259F6214E43FAC2">
    <w:name w:val="200DC3E4BE2147B4B2259F6214E43FAC2"/>
    <w:rsid w:val="00A239B9"/>
    <w:pPr>
      <w:bidi/>
    </w:pPr>
    <w:rPr>
      <w:rFonts w:eastAsiaTheme="minorHAnsi"/>
    </w:rPr>
  </w:style>
  <w:style w:type="paragraph" w:customStyle="1" w:styleId="EBE4002C69D648FAB6116E80A9BE801A2">
    <w:name w:val="EBE4002C69D648FAB6116E80A9BE801A2"/>
    <w:rsid w:val="00A239B9"/>
    <w:pPr>
      <w:bidi/>
    </w:pPr>
    <w:rPr>
      <w:rFonts w:eastAsiaTheme="minorHAnsi"/>
    </w:rPr>
  </w:style>
  <w:style w:type="paragraph" w:customStyle="1" w:styleId="08136F11C3E743A3B02BCC3596A9F29B2">
    <w:name w:val="08136F11C3E743A3B02BCC3596A9F29B2"/>
    <w:rsid w:val="00A239B9"/>
    <w:pPr>
      <w:bidi/>
    </w:pPr>
    <w:rPr>
      <w:rFonts w:eastAsiaTheme="minorHAnsi"/>
    </w:rPr>
  </w:style>
  <w:style w:type="paragraph" w:customStyle="1" w:styleId="6C211E3B6C4D434F8508CD6A10E900EB">
    <w:name w:val="6C211E3B6C4D434F8508CD6A10E900EB"/>
    <w:rsid w:val="00A239B9"/>
    <w:pPr>
      <w:bidi/>
    </w:pPr>
    <w:rPr>
      <w:rFonts w:eastAsiaTheme="minorHAnsi"/>
    </w:rPr>
  </w:style>
  <w:style w:type="paragraph" w:customStyle="1" w:styleId="2369562A7D0B45998445FA23AEE384B71">
    <w:name w:val="2369562A7D0B45998445FA23AEE384B71"/>
    <w:rsid w:val="00A239B9"/>
    <w:pPr>
      <w:bidi/>
    </w:pPr>
    <w:rPr>
      <w:rFonts w:eastAsiaTheme="minorHAnsi"/>
    </w:rPr>
  </w:style>
  <w:style w:type="paragraph" w:customStyle="1" w:styleId="B978BC17A8C245E28A8099FEF74D90404">
    <w:name w:val="B978BC17A8C245E28A8099FEF74D90404"/>
    <w:rsid w:val="00A239B9"/>
    <w:pPr>
      <w:bidi/>
    </w:pPr>
    <w:rPr>
      <w:rFonts w:eastAsiaTheme="minorHAnsi"/>
    </w:rPr>
  </w:style>
  <w:style w:type="paragraph" w:customStyle="1" w:styleId="5BE21ED02BC745868C0E0475DEA440974">
    <w:name w:val="5BE21ED02BC745868C0E0475DEA440974"/>
    <w:rsid w:val="00A239B9"/>
    <w:pPr>
      <w:bidi/>
    </w:pPr>
    <w:rPr>
      <w:rFonts w:eastAsiaTheme="minorHAnsi"/>
    </w:rPr>
  </w:style>
  <w:style w:type="paragraph" w:customStyle="1" w:styleId="E9B694454BA94B38AC695975BD9169C74">
    <w:name w:val="E9B694454BA94B38AC695975BD9169C74"/>
    <w:rsid w:val="00A239B9"/>
    <w:pPr>
      <w:bidi/>
    </w:pPr>
    <w:rPr>
      <w:rFonts w:eastAsiaTheme="minorHAnsi"/>
    </w:rPr>
  </w:style>
  <w:style w:type="paragraph" w:customStyle="1" w:styleId="6210A81707424D148F4A6A75660B40B44">
    <w:name w:val="6210A81707424D148F4A6A75660B40B44"/>
    <w:rsid w:val="00A239B9"/>
    <w:pPr>
      <w:bidi/>
    </w:pPr>
    <w:rPr>
      <w:rFonts w:eastAsiaTheme="minorHAnsi"/>
    </w:rPr>
  </w:style>
  <w:style w:type="paragraph" w:customStyle="1" w:styleId="E55359039EA445A7A9D73D7957D008413">
    <w:name w:val="E55359039EA445A7A9D73D7957D008413"/>
    <w:rsid w:val="00A239B9"/>
    <w:pPr>
      <w:bidi/>
    </w:pPr>
    <w:rPr>
      <w:rFonts w:eastAsiaTheme="minorHAnsi"/>
    </w:rPr>
  </w:style>
  <w:style w:type="paragraph" w:customStyle="1" w:styleId="562A493B44124CC4B35D6F590A1C066C3">
    <w:name w:val="562A493B44124CC4B35D6F590A1C066C3"/>
    <w:rsid w:val="00A239B9"/>
    <w:pPr>
      <w:bidi/>
    </w:pPr>
    <w:rPr>
      <w:rFonts w:eastAsiaTheme="minorHAnsi"/>
    </w:rPr>
  </w:style>
  <w:style w:type="paragraph" w:customStyle="1" w:styleId="AC6B78D0F4BE4491B0E5CE97B44A74F43">
    <w:name w:val="AC6B78D0F4BE4491B0E5CE97B44A74F43"/>
    <w:rsid w:val="00A239B9"/>
    <w:pPr>
      <w:bidi/>
    </w:pPr>
    <w:rPr>
      <w:rFonts w:eastAsiaTheme="minorHAnsi"/>
    </w:rPr>
  </w:style>
  <w:style w:type="paragraph" w:customStyle="1" w:styleId="C6F93F71DCF340D3A3135896E75361CF3">
    <w:name w:val="C6F93F71DCF340D3A3135896E75361CF3"/>
    <w:rsid w:val="00A239B9"/>
    <w:pPr>
      <w:bidi/>
    </w:pPr>
    <w:rPr>
      <w:rFonts w:eastAsiaTheme="minorHAnsi"/>
    </w:rPr>
  </w:style>
  <w:style w:type="paragraph" w:customStyle="1" w:styleId="200DC3E4BE2147B4B2259F6214E43FAC3">
    <w:name w:val="200DC3E4BE2147B4B2259F6214E43FAC3"/>
    <w:rsid w:val="00A239B9"/>
    <w:pPr>
      <w:bidi/>
    </w:pPr>
    <w:rPr>
      <w:rFonts w:eastAsiaTheme="minorHAnsi"/>
    </w:rPr>
  </w:style>
  <w:style w:type="paragraph" w:customStyle="1" w:styleId="EBE4002C69D648FAB6116E80A9BE801A3">
    <w:name w:val="EBE4002C69D648FAB6116E80A9BE801A3"/>
    <w:rsid w:val="00A239B9"/>
    <w:pPr>
      <w:bidi/>
    </w:pPr>
    <w:rPr>
      <w:rFonts w:eastAsiaTheme="minorHAnsi"/>
    </w:rPr>
  </w:style>
  <w:style w:type="paragraph" w:customStyle="1" w:styleId="08136F11C3E743A3B02BCC3596A9F29B3">
    <w:name w:val="08136F11C3E743A3B02BCC3596A9F29B3"/>
    <w:rsid w:val="00A239B9"/>
    <w:pPr>
      <w:bidi/>
    </w:pPr>
    <w:rPr>
      <w:rFonts w:eastAsiaTheme="minorHAnsi"/>
    </w:rPr>
  </w:style>
  <w:style w:type="paragraph" w:customStyle="1" w:styleId="6C211E3B6C4D434F8508CD6A10E900EB1">
    <w:name w:val="6C211E3B6C4D434F8508CD6A10E900EB1"/>
    <w:rsid w:val="00A239B9"/>
    <w:pPr>
      <w:bidi/>
    </w:pPr>
    <w:rPr>
      <w:rFonts w:eastAsiaTheme="minorHAnsi"/>
    </w:rPr>
  </w:style>
  <w:style w:type="paragraph" w:customStyle="1" w:styleId="2369562A7D0B45998445FA23AEE384B72">
    <w:name w:val="2369562A7D0B45998445FA23AEE384B72"/>
    <w:rsid w:val="00A239B9"/>
    <w:pPr>
      <w:bidi/>
    </w:pPr>
    <w:rPr>
      <w:rFonts w:eastAsiaTheme="minorHAnsi"/>
    </w:rPr>
  </w:style>
  <w:style w:type="paragraph" w:customStyle="1" w:styleId="B978BC17A8C245E28A8099FEF74D90405">
    <w:name w:val="B978BC17A8C245E28A8099FEF74D90405"/>
    <w:rsid w:val="00A239B9"/>
    <w:pPr>
      <w:bidi/>
    </w:pPr>
    <w:rPr>
      <w:rFonts w:eastAsiaTheme="minorHAnsi"/>
    </w:rPr>
  </w:style>
  <w:style w:type="paragraph" w:customStyle="1" w:styleId="5BE21ED02BC745868C0E0475DEA440975">
    <w:name w:val="5BE21ED02BC745868C0E0475DEA440975"/>
    <w:rsid w:val="00A239B9"/>
    <w:pPr>
      <w:bidi/>
    </w:pPr>
    <w:rPr>
      <w:rFonts w:eastAsiaTheme="minorHAnsi"/>
    </w:rPr>
  </w:style>
  <w:style w:type="paragraph" w:customStyle="1" w:styleId="E9B694454BA94B38AC695975BD9169C75">
    <w:name w:val="E9B694454BA94B38AC695975BD9169C75"/>
    <w:rsid w:val="00A239B9"/>
    <w:pPr>
      <w:bidi/>
    </w:pPr>
    <w:rPr>
      <w:rFonts w:eastAsiaTheme="minorHAnsi"/>
    </w:rPr>
  </w:style>
  <w:style w:type="paragraph" w:customStyle="1" w:styleId="6210A81707424D148F4A6A75660B40B45">
    <w:name w:val="6210A81707424D148F4A6A75660B40B45"/>
    <w:rsid w:val="00A239B9"/>
    <w:pPr>
      <w:bidi/>
    </w:pPr>
    <w:rPr>
      <w:rFonts w:eastAsiaTheme="minorHAnsi"/>
    </w:rPr>
  </w:style>
  <w:style w:type="paragraph" w:customStyle="1" w:styleId="E55359039EA445A7A9D73D7957D008414">
    <w:name w:val="E55359039EA445A7A9D73D7957D008414"/>
    <w:rsid w:val="00A239B9"/>
    <w:pPr>
      <w:bidi/>
    </w:pPr>
    <w:rPr>
      <w:rFonts w:eastAsiaTheme="minorHAnsi"/>
    </w:rPr>
  </w:style>
  <w:style w:type="paragraph" w:customStyle="1" w:styleId="562A493B44124CC4B35D6F590A1C066C4">
    <w:name w:val="562A493B44124CC4B35D6F590A1C066C4"/>
    <w:rsid w:val="00A239B9"/>
    <w:pPr>
      <w:bidi/>
    </w:pPr>
    <w:rPr>
      <w:rFonts w:eastAsiaTheme="minorHAnsi"/>
    </w:rPr>
  </w:style>
  <w:style w:type="paragraph" w:customStyle="1" w:styleId="AC6B78D0F4BE4491B0E5CE97B44A74F44">
    <w:name w:val="AC6B78D0F4BE4491B0E5CE97B44A74F44"/>
    <w:rsid w:val="00A239B9"/>
    <w:pPr>
      <w:bidi/>
    </w:pPr>
    <w:rPr>
      <w:rFonts w:eastAsiaTheme="minorHAnsi"/>
    </w:rPr>
  </w:style>
  <w:style w:type="paragraph" w:customStyle="1" w:styleId="C6F93F71DCF340D3A3135896E75361CF4">
    <w:name w:val="C6F93F71DCF340D3A3135896E75361CF4"/>
    <w:rsid w:val="00A239B9"/>
    <w:pPr>
      <w:bidi/>
    </w:pPr>
    <w:rPr>
      <w:rFonts w:eastAsiaTheme="minorHAnsi"/>
    </w:rPr>
  </w:style>
  <w:style w:type="paragraph" w:customStyle="1" w:styleId="200DC3E4BE2147B4B2259F6214E43FAC4">
    <w:name w:val="200DC3E4BE2147B4B2259F6214E43FAC4"/>
    <w:rsid w:val="00A239B9"/>
    <w:pPr>
      <w:bidi/>
    </w:pPr>
    <w:rPr>
      <w:rFonts w:eastAsiaTheme="minorHAnsi"/>
    </w:rPr>
  </w:style>
  <w:style w:type="paragraph" w:customStyle="1" w:styleId="EBE4002C69D648FAB6116E80A9BE801A4">
    <w:name w:val="EBE4002C69D648FAB6116E80A9BE801A4"/>
    <w:rsid w:val="00A239B9"/>
    <w:pPr>
      <w:bidi/>
    </w:pPr>
    <w:rPr>
      <w:rFonts w:eastAsiaTheme="minorHAnsi"/>
    </w:rPr>
  </w:style>
  <w:style w:type="paragraph" w:customStyle="1" w:styleId="08136F11C3E743A3B02BCC3596A9F29B4">
    <w:name w:val="08136F11C3E743A3B02BCC3596A9F29B4"/>
    <w:rsid w:val="00A239B9"/>
    <w:pPr>
      <w:bidi/>
    </w:pPr>
    <w:rPr>
      <w:rFonts w:eastAsiaTheme="minorHAnsi"/>
    </w:rPr>
  </w:style>
  <w:style w:type="paragraph" w:customStyle="1" w:styleId="6C211E3B6C4D434F8508CD6A10E900EB2">
    <w:name w:val="6C211E3B6C4D434F8508CD6A10E900EB2"/>
    <w:rsid w:val="00A239B9"/>
    <w:pPr>
      <w:bidi/>
    </w:pPr>
    <w:rPr>
      <w:rFonts w:eastAsiaTheme="minorHAnsi"/>
    </w:rPr>
  </w:style>
  <w:style w:type="paragraph" w:customStyle="1" w:styleId="2369562A7D0B45998445FA23AEE384B73">
    <w:name w:val="2369562A7D0B45998445FA23AEE384B73"/>
    <w:rsid w:val="00A239B9"/>
    <w:pPr>
      <w:bidi/>
    </w:pPr>
    <w:rPr>
      <w:rFonts w:eastAsiaTheme="minorHAnsi"/>
    </w:rPr>
  </w:style>
  <w:style w:type="paragraph" w:customStyle="1" w:styleId="B978BC17A8C245E28A8099FEF74D90406">
    <w:name w:val="B978BC17A8C245E28A8099FEF74D90406"/>
    <w:rsid w:val="00A239B9"/>
    <w:pPr>
      <w:bidi/>
    </w:pPr>
    <w:rPr>
      <w:rFonts w:eastAsiaTheme="minorHAnsi"/>
    </w:rPr>
  </w:style>
  <w:style w:type="paragraph" w:customStyle="1" w:styleId="5BE21ED02BC745868C0E0475DEA440976">
    <w:name w:val="5BE21ED02BC745868C0E0475DEA440976"/>
    <w:rsid w:val="00A239B9"/>
    <w:pPr>
      <w:bidi/>
    </w:pPr>
    <w:rPr>
      <w:rFonts w:eastAsiaTheme="minorHAnsi"/>
    </w:rPr>
  </w:style>
  <w:style w:type="paragraph" w:customStyle="1" w:styleId="E9B694454BA94B38AC695975BD9169C76">
    <w:name w:val="E9B694454BA94B38AC695975BD9169C76"/>
    <w:rsid w:val="00A239B9"/>
    <w:pPr>
      <w:bidi/>
    </w:pPr>
    <w:rPr>
      <w:rFonts w:eastAsiaTheme="minorHAnsi"/>
    </w:rPr>
  </w:style>
  <w:style w:type="paragraph" w:customStyle="1" w:styleId="6210A81707424D148F4A6A75660B40B46">
    <w:name w:val="6210A81707424D148F4A6A75660B40B46"/>
    <w:rsid w:val="00A239B9"/>
    <w:pPr>
      <w:bidi/>
    </w:pPr>
    <w:rPr>
      <w:rFonts w:eastAsiaTheme="minorHAnsi"/>
    </w:rPr>
  </w:style>
  <w:style w:type="paragraph" w:customStyle="1" w:styleId="E55359039EA445A7A9D73D7957D008415">
    <w:name w:val="E55359039EA445A7A9D73D7957D008415"/>
    <w:rsid w:val="00A239B9"/>
    <w:pPr>
      <w:bidi/>
    </w:pPr>
    <w:rPr>
      <w:rFonts w:eastAsiaTheme="minorHAnsi"/>
    </w:rPr>
  </w:style>
  <w:style w:type="paragraph" w:customStyle="1" w:styleId="562A493B44124CC4B35D6F590A1C066C5">
    <w:name w:val="562A493B44124CC4B35D6F590A1C066C5"/>
    <w:rsid w:val="00A239B9"/>
    <w:pPr>
      <w:bidi/>
    </w:pPr>
    <w:rPr>
      <w:rFonts w:eastAsiaTheme="minorHAnsi"/>
    </w:rPr>
  </w:style>
  <w:style w:type="paragraph" w:customStyle="1" w:styleId="AC6B78D0F4BE4491B0E5CE97B44A74F45">
    <w:name w:val="AC6B78D0F4BE4491B0E5CE97B44A74F45"/>
    <w:rsid w:val="00A239B9"/>
    <w:pPr>
      <w:bidi/>
    </w:pPr>
    <w:rPr>
      <w:rFonts w:eastAsiaTheme="minorHAnsi"/>
    </w:rPr>
  </w:style>
  <w:style w:type="paragraph" w:customStyle="1" w:styleId="C6F93F71DCF340D3A3135896E75361CF5">
    <w:name w:val="C6F93F71DCF340D3A3135896E75361CF5"/>
    <w:rsid w:val="00A239B9"/>
    <w:pPr>
      <w:bidi/>
    </w:pPr>
    <w:rPr>
      <w:rFonts w:eastAsiaTheme="minorHAnsi"/>
    </w:rPr>
  </w:style>
  <w:style w:type="paragraph" w:customStyle="1" w:styleId="200DC3E4BE2147B4B2259F6214E43FAC5">
    <w:name w:val="200DC3E4BE2147B4B2259F6214E43FAC5"/>
    <w:rsid w:val="00A239B9"/>
    <w:pPr>
      <w:bidi/>
    </w:pPr>
    <w:rPr>
      <w:rFonts w:eastAsiaTheme="minorHAnsi"/>
    </w:rPr>
  </w:style>
  <w:style w:type="paragraph" w:customStyle="1" w:styleId="EBE4002C69D648FAB6116E80A9BE801A5">
    <w:name w:val="EBE4002C69D648FAB6116E80A9BE801A5"/>
    <w:rsid w:val="00A239B9"/>
    <w:pPr>
      <w:bidi/>
    </w:pPr>
    <w:rPr>
      <w:rFonts w:eastAsiaTheme="minorHAnsi"/>
    </w:rPr>
  </w:style>
  <w:style w:type="paragraph" w:customStyle="1" w:styleId="08136F11C3E743A3B02BCC3596A9F29B5">
    <w:name w:val="08136F11C3E743A3B02BCC3596A9F29B5"/>
    <w:rsid w:val="00A239B9"/>
    <w:pPr>
      <w:bidi/>
    </w:pPr>
    <w:rPr>
      <w:rFonts w:eastAsiaTheme="minorHAnsi"/>
    </w:rPr>
  </w:style>
  <w:style w:type="paragraph" w:customStyle="1" w:styleId="6C211E3B6C4D434F8508CD6A10E900EB3">
    <w:name w:val="6C211E3B6C4D434F8508CD6A10E900EB3"/>
    <w:rsid w:val="00A239B9"/>
    <w:pPr>
      <w:bidi/>
    </w:pPr>
    <w:rPr>
      <w:rFonts w:eastAsiaTheme="minorHAnsi"/>
    </w:rPr>
  </w:style>
  <w:style w:type="paragraph" w:customStyle="1" w:styleId="2369562A7D0B45998445FA23AEE384B74">
    <w:name w:val="2369562A7D0B45998445FA23AEE384B74"/>
    <w:rsid w:val="00A239B9"/>
    <w:pPr>
      <w:bidi/>
    </w:pPr>
    <w:rPr>
      <w:rFonts w:eastAsiaTheme="minorHAnsi"/>
    </w:rPr>
  </w:style>
  <w:style w:type="paragraph" w:customStyle="1" w:styleId="67C0263F6E774B7BA1549C441910DADC">
    <w:name w:val="67C0263F6E774B7BA1549C441910DADC"/>
    <w:rsid w:val="00767A0F"/>
    <w:pPr>
      <w:bidi/>
    </w:pPr>
  </w:style>
  <w:style w:type="paragraph" w:customStyle="1" w:styleId="0B8E00198911414BACB9A6986576945A">
    <w:name w:val="0B8E00198911414BACB9A6986576945A"/>
    <w:rsid w:val="00767A0F"/>
    <w:pPr>
      <w:bidi/>
    </w:pPr>
  </w:style>
  <w:style w:type="paragraph" w:customStyle="1" w:styleId="470ACF14B34845E09CA7AF2ECAACC489">
    <w:name w:val="470ACF14B34845E09CA7AF2ECAACC489"/>
    <w:rsid w:val="00767A0F"/>
    <w:pPr>
      <w:bidi/>
    </w:pPr>
  </w:style>
  <w:style w:type="paragraph" w:customStyle="1" w:styleId="EF75E5B2ECAF4CCDB2372EA7DB0E634F">
    <w:name w:val="EF75E5B2ECAF4CCDB2372EA7DB0E634F"/>
    <w:rsid w:val="00767A0F"/>
    <w:pPr>
      <w:bidi/>
    </w:pPr>
  </w:style>
  <w:style w:type="paragraph" w:customStyle="1" w:styleId="D006C2D96346421E85C12494439C6938">
    <w:name w:val="D006C2D96346421E85C12494439C6938"/>
    <w:rsid w:val="00767A0F"/>
    <w:pPr>
      <w:bidi/>
    </w:pPr>
  </w:style>
  <w:style w:type="paragraph" w:customStyle="1" w:styleId="923120EAD6734A4AB880BC9AA39173F9">
    <w:name w:val="923120EAD6734A4AB880BC9AA39173F9"/>
    <w:rsid w:val="00767A0F"/>
    <w:pPr>
      <w:bidi/>
    </w:pPr>
  </w:style>
  <w:style w:type="paragraph" w:customStyle="1" w:styleId="4905ED604A7644F7B93A29CF3670BC26">
    <w:name w:val="4905ED604A7644F7B93A29CF3670BC26"/>
    <w:rsid w:val="00767A0F"/>
    <w:pPr>
      <w:bidi/>
    </w:pPr>
  </w:style>
  <w:style w:type="paragraph" w:customStyle="1" w:styleId="442C632E1CFF49159A36900773558392">
    <w:name w:val="442C632E1CFF49159A36900773558392"/>
    <w:rsid w:val="00767A0F"/>
    <w:pPr>
      <w:bidi/>
    </w:pPr>
  </w:style>
  <w:style w:type="paragraph" w:customStyle="1" w:styleId="B0871C70788347DFACA6C4EE6C5FA7EB">
    <w:name w:val="B0871C70788347DFACA6C4EE6C5FA7EB"/>
    <w:rsid w:val="00767A0F"/>
    <w:pPr>
      <w:bidi/>
    </w:pPr>
  </w:style>
  <w:style w:type="paragraph" w:customStyle="1" w:styleId="36ABF3721DDD45B088D206E57F54C06C">
    <w:name w:val="36ABF3721DDD45B088D206E57F54C06C"/>
    <w:rsid w:val="00767A0F"/>
    <w:pPr>
      <w:bidi/>
    </w:pPr>
  </w:style>
  <w:style w:type="paragraph" w:customStyle="1" w:styleId="454F3D63D75F498CA0D352A357FC2E6B">
    <w:name w:val="454F3D63D75F498CA0D352A357FC2E6B"/>
    <w:rsid w:val="00767A0F"/>
    <w:pPr>
      <w:bidi/>
    </w:pPr>
  </w:style>
  <w:style w:type="paragraph" w:customStyle="1" w:styleId="8E9FAC362EE04135874C18B97603A6C1">
    <w:name w:val="8E9FAC362EE04135874C18B97603A6C1"/>
    <w:rsid w:val="00767A0F"/>
    <w:pPr>
      <w:bidi/>
    </w:pPr>
  </w:style>
  <w:style w:type="paragraph" w:customStyle="1" w:styleId="620DB546117A467AA8A789D4027E8F66">
    <w:name w:val="620DB546117A467AA8A789D4027E8F66"/>
    <w:rsid w:val="00767A0F"/>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1177</Words>
  <Characters>6711</Characters>
  <Application>Microsoft Office Word</Application>
  <DocSecurity>0</DocSecurity>
  <Lines>55</Lines>
  <Paragraphs>15</Paragraphs>
  <ScaleCrop>false</ScaleCrop>
  <HeadingPairs>
    <vt:vector size="2" baseType="variant">
      <vt:variant>
        <vt:lpstr>العنوان</vt:lpstr>
      </vt:variant>
      <vt:variant>
        <vt:i4>1</vt:i4>
      </vt:variant>
    </vt:vector>
  </HeadingPairs>
  <TitlesOfParts>
    <vt:vector size="1" baseType="lpstr">
      <vt:lpstr/>
    </vt:vector>
  </TitlesOfParts>
  <Company>Grizli777</Company>
  <LinksUpToDate>false</LinksUpToDate>
  <CharactersWithSpaces>7873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mohsen</cp:lastModifiedBy>
  <cp:revision>2</cp:revision>
  <cp:lastPrinted>2019-09-05T08:52:00Z</cp:lastPrinted>
  <dcterms:created xsi:type="dcterms:W3CDTF">2019-09-11T09:48:00Z</dcterms:created>
  <dcterms:modified xsi:type="dcterms:W3CDTF">2019-09-11T09:48:00Z</dcterms:modified>
</cp:coreProperties>
</file>