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3E" w:rsidRDefault="00453D3E" w:rsidP="00453D3E">
      <w:pPr>
        <w:jc w:val="both"/>
        <w:rPr>
          <w:rtl/>
        </w:rPr>
      </w:pPr>
    </w:p>
    <w:p w:rsidR="00077292" w:rsidRPr="00077292" w:rsidRDefault="00077292" w:rsidP="00077292">
      <w:pPr>
        <w:jc w:val="center"/>
        <w:rPr>
          <w:rFonts w:asciiTheme="majorBidi" w:hAnsiTheme="majorBidi" w:cstheme="majorBidi"/>
          <w:b/>
          <w:bCs/>
          <w:sz w:val="36"/>
          <w:szCs w:val="36"/>
        </w:rPr>
      </w:pPr>
      <w:proofErr w:type="spellStart"/>
      <w:r w:rsidRPr="00077292">
        <w:rPr>
          <w:rFonts w:asciiTheme="majorBidi" w:hAnsiTheme="majorBidi" w:cstheme="majorBidi"/>
          <w:b/>
          <w:bCs/>
          <w:sz w:val="36"/>
          <w:szCs w:val="36"/>
          <w:rtl/>
        </w:rPr>
        <w:t>المحاضره</w:t>
      </w:r>
      <w:proofErr w:type="spellEnd"/>
      <w:r w:rsidRPr="00077292">
        <w:rPr>
          <w:rFonts w:asciiTheme="majorBidi" w:hAnsiTheme="majorBidi" w:cstheme="majorBidi"/>
          <w:b/>
          <w:bCs/>
          <w:sz w:val="36"/>
          <w:szCs w:val="36"/>
          <w:rtl/>
        </w:rPr>
        <w:t xml:space="preserve"> </w:t>
      </w:r>
      <w:proofErr w:type="spellStart"/>
      <w:r w:rsidRPr="00077292">
        <w:rPr>
          <w:rFonts w:asciiTheme="majorBidi" w:hAnsiTheme="majorBidi" w:cstheme="majorBidi"/>
          <w:b/>
          <w:bCs/>
          <w:sz w:val="36"/>
          <w:szCs w:val="36"/>
          <w:rtl/>
        </w:rPr>
        <w:t>الثالثه</w:t>
      </w:r>
      <w:proofErr w:type="spellEnd"/>
      <w:r w:rsidRPr="00077292">
        <w:rPr>
          <w:rFonts w:asciiTheme="majorBidi" w:hAnsiTheme="majorBidi" w:cstheme="majorBidi"/>
          <w:b/>
          <w:bCs/>
          <w:sz w:val="36"/>
          <w:szCs w:val="36"/>
          <w:rtl/>
        </w:rPr>
        <w:t>: خصائص وتصنيف وتطور الفقريات</w:t>
      </w:r>
    </w:p>
    <w:p w:rsidR="00077292" w:rsidRPr="00983E4C" w:rsidRDefault="00077292" w:rsidP="00077292">
      <w:pPr>
        <w:bidi/>
        <w:spacing w:line="240" w:lineRule="auto"/>
        <w:jc w:val="both"/>
        <w:rPr>
          <w:rFonts w:asciiTheme="majorBidi" w:hAnsiTheme="majorBidi" w:cstheme="majorBidi"/>
          <w:b/>
          <w:bCs/>
          <w:sz w:val="32"/>
          <w:szCs w:val="32"/>
          <w:u w:val="single"/>
        </w:rPr>
      </w:pPr>
      <w:r w:rsidRPr="00983E4C">
        <w:rPr>
          <w:rFonts w:asciiTheme="majorBidi" w:hAnsiTheme="majorBidi" w:cstheme="majorBidi"/>
          <w:b/>
          <w:bCs/>
          <w:sz w:val="32"/>
          <w:szCs w:val="32"/>
          <w:u w:val="single"/>
          <w:rtl/>
        </w:rPr>
        <w:t>شعبة الحبليات</w:t>
      </w:r>
      <w:r w:rsidR="0016279F" w:rsidRPr="00983E4C">
        <w:rPr>
          <w:rFonts w:asciiTheme="majorBidi" w:hAnsiTheme="majorBidi" w:cstheme="majorBidi" w:hint="cs"/>
          <w:b/>
          <w:bCs/>
          <w:sz w:val="32"/>
          <w:szCs w:val="32"/>
          <w:u w:val="single"/>
          <w:rtl/>
        </w:rPr>
        <w:t xml:space="preserve"> </w:t>
      </w:r>
      <w:r w:rsidRPr="00983E4C">
        <w:rPr>
          <w:rFonts w:asciiTheme="majorBidi" w:hAnsiTheme="majorBidi" w:cstheme="majorBidi"/>
          <w:b/>
          <w:bCs/>
          <w:sz w:val="32"/>
          <w:szCs w:val="32"/>
          <w:u w:val="single"/>
        </w:rPr>
        <w:t xml:space="preserve"> Phylum </w:t>
      </w:r>
      <w:proofErr w:type="spellStart"/>
      <w:r w:rsidRPr="00983E4C">
        <w:rPr>
          <w:rFonts w:asciiTheme="majorBidi" w:hAnsiTheme="majorBidi" w:cstheme="majorBidi"/>
          <w:b/>
          <w:bCs/>
          <w:sz w:val="32"/>
          <w:szCs w:val="32"/>
          <w:u w:val="single"/>
        </w:rPr>
        <w:t>Chordata</w:t>
      </w:r>
      <w:proofErr w:type="spellEnd"/>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 xml:space="preserve">تعتبر الحبليات من أكثر الحيوانات شيوعاً وتكيفاً وانتشاراً فهي تظهر تنوعاً كبيراً في الشكل والبيئات والعادات الى درجة كبيرة كما انها تشتمل على حيوانات غير متقاربة </w:t>
      </w:r>
      <w:proofErr w:type="spellStart"/>
      <w:r w:rsidRPr="00077292">
        <w:rPr>
          <w:rFonts w:asciiTheme="majorBidi" w:hAnsiTheme="majorBidi" w:cstheme="majorBidi"/>
          <w:sz w:val="28"/>
          <w:szCs w:val="28"/>
          <w:rtl/>
        </w:rPr>
        <w:t>مظهرياً</w:t>
      </w:r>
      <w:proofErr w:type="spellEnd"/>
      <w:r w:rsidRPr="00077292">
        <w:rPr>
          <w:rFonts w:asciiTheme="majorBidi" w:hAnsiTheme="majorBidi" w:cstheme="majorBidi"/>
          <w:sz w:val="28"/>
          <w:szCs w:val="28"/>
          <w:rtl/>
        </w:rPr>
        <w:t xml:space="preserve"> مثل السهيم والانسان اذ لا يبدو بينهما تشابه ومع ذلك فكل الحيوانات الحبلية تشترك في نظام اساسي </w:t>
      </w:r>
      <w:proofErr w:type="spellStart"/>
      <w:r w:rsidRPr="00077292">
        <w:rPr>
          <w:rFonts w:asciiTheme="majorBidi" w:hAnsiTheme="majorBidi" w:cstheme="majorBidi"/>
          <w:sz w:val="28"/>
          <w:szCs w:val="28"/>
          <w:rtl/>
        </w:rPr>
        <w:t>للتعضي</w:t>
      </w:r>
      <w:proofErr w:type="spellEnd"/>
      <w:r w:rsidRPr="00077292">
        <w:rPr>
          <w:rFonts w:asciiTheme="majorBidi" w:hAnsiTheme="majorBidi" w:cstheme="majorBidi"/>
          <w:sz w:val="28"/>
          <w:szCs w:val="28"/>
          <w:rtl/>
        </w:rPr>
        <w:t xml:space="preserve"> على الاقل في بعض فترات حياتها</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p>
    <w:p w:rsidR="00077292" w:rsidRPr="00983E4C" w:rsidRDefault="00077292" w:rsidP="00077292">
      <w:pPr>
        <w:bidi/>
        <w:spacing w:line="240" w:lineRule="auto"/>
        <w:jc w:val="both"/>
        <w:rPr>
          <w:rFonts w:asciiTheme="majorBidi" w:hAnsiTheme="majorBidi" w:cstheme="majorBidi"/>
          <w:b/>
          <w:bCs/>
          <w:sz w:val="32"/>
          <w:szCs w:val="32"/>
          <w:u w:val="single"/>
        </w:rPr>
      </w:pPr>
      <w:r w:rsidRPr="00983E4C">
        <w:rPr>
          <w:rFonts w:asciiTheme="majorBidi" w:hAnsiTheme="majorBidi" w:cstheme="majorBidi"/>
          <w:b/>
          <w:bCs/>
          <w:sz w:val="32"/>
          <w:szCs w:val="32"/>
          <w:u w:val="single"/>
          <w:rtl/>
        </w:rPr>
        <w:t>الصفات العامة للحبليات</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1.</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جانبية التناظر فيناظر احد جانبي الجسم الجانب الاخر</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2.</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ثلاثية الطبقات الجرثومية</w:t>
      </w:r>
      <w:r w:rsidRPr="00077292">
        <w:rPr>
          <w:rFonts w:asciiTheme="majorBidi" w:hAnsiTheme="majorBidi" w:cstheme="majorBidi"/>
          <w:sz w:val="28"/>
          <w:szCs w:val="28"/>
        </w:rPr>
        <w:t xml:space="preserve"> (ectoderm –mesoderm -endoderm).</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3.</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 xml:space="preserve">وجود جوف جسمي حقيقي مبطن بغشاء </w:t>
      </w:r>
      <w:proofErr w:type="spellStart"/>
      <w:r w:rsidRPr="00077292">
        <w:rPr>
          <w:rFonts w:asciiTheme="majorBidi" w:hAnsiTheme="majorBidi" w:cstheme="majorBidi"/>
          <w:sz w:val="28"/>
          <w:szCs w:val="28"/>
          <w:rtl/>
        </w:rPr>
        <w:t>البريتون</w:t>
      </w:r>
      <w:proofErr w:type="spellEnd"/>
      <w:r w:rsidRPr="00077292">
        <w:rPr>
          <w:rFonts w:asciiTheme="majorBidi" w:hAnsiTheme="majorBidi" w:cstheme="majorBidi"/>
          <w:sz w:val="28"/>
          <w:szCs w:val="28"/>
        </w:rPr>
        <w:t xml:space="preserve">Peritoneum </w:t>
      </w:r>
      <w:r w:rsidRPr="00077292">
        <w:rPr>
          <w:rFonts w:asciiTheme="majorBidi" w:hAnsiTheme="majorBidi" w:cstheme="majorBidi"/>
          <w:sz w:val="28"/>
          <w:szCs w:val="28"/>
          <w:rtl/>
        </w:rPr>
        <w:t>يقع بين جدار الجسم والانبوب الهضمي</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4.</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لها هيكل داخلي ويكون في الفقاريات غضروفيا او عظميا</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5.</w:t>
      </w:r>
      <w:r w:rsidRPr="00077292">
        <w:rPr>
          <w:rFonts w:asciiTheme="majorBidi" w:hAnsiTheme="majorBidi" w:cstheme="majorBidi"/>
          <w:sz w:val="28"/>
          <w:szCs w:val="28"/>
        </w:rPr>
        <w:t xml:space="preserve"> </w:t>
      </w:r>
      <w:proofErr w:type="gramStart"/>
      <w:r w:rsidRPr="00077292">
        <w:rPr>
          <w:rFonts w:asciiTheme="majorBidi" w:hAnsiTheme="majorBidi" w:cstheme="majorBidi"/>
          <w:sz w:val="28"/>
          <w:szCs w:val="28"/>
          <w:rtl/>
        </w:rPr>
        <w:t>وجود</w:t>
      </w:r>
      <w:proofErr w:type="gramEnd"/>
      <w:r w:rsidRPr="00077292">
        <w:rPr>
          <w:rFonts w:asciiTheme="majorBidi" w:hAnsiTheme="majorBidi" w:cstheme="majorBidi"/>
          <w:sz w:val="28"/>
          <w:szCs w:val="28"/>
          <w:rtl/>
        </w:rPr>
        <w:t xml:space="preserve"> حبل </w:t>
      </w:r>
      <w:r w:rsidR="0016279F" w:rsidRPr="00077292">
        <w:rPr>
          <w:rFonts w:asciiTheme="majorBidi" w:hAnsiTheme="majorBidi" w:cstheme="majorBidi" w:hint="cs"/>
          <w:sz w:val="28"/>
          <w:szCs w:val="28"/>
          <w:rtl/>
        </w:rPr>
        <w:t>ظهري</w:t>
      </w:r>
      <w:r w:rsidR="0016279F">
        <w:rPr>
          <w:rFonts w:asciiTheme="majorBidi" w:hAnsiTheme="majorBidi" w:cstheme="majorBidi" w:hint="cs"/>
          <w:sz w:val="28"/>
          <w:szCs w:val="28"/>
          <w:rtl/>
        </w:rPr>
        <w:t xml:space="preserve"> </w:t>
      </w:r>
      <w:r w:rsidR="0016279F" w:rsidRPr="00077292">
        <w:rPr>
          <w:rFonts w:asciiTheme="majorBidi" w:hAnsiTheme="majorBidi" w:cstheme="majorBidi"/>
          <w:sz w:val="28"/>
          <w:szCs w:val="28"/>
        </w:rPr>
        <w:t>(notochord)</w:t>
      </w:r>
      <w:r w:rsidR="0016279F">
        <w:rPr>
          <w:rFonts w:asciiTheme="majorBidi" w:hAnsiTheme="majorBidi" w:cstheme="majorBidi" w:hint="cs"/>
          <w:sz w:val="28"/>
          <w:szCs w:val="28"/>
          <w:rtl/>
        </w:rPr>
        <w:t xml:space="preserve"> </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يوجد في جنين كل الحبليات حبل ظهري يعمل كدعامة داخلية للجسم وقد يظل طوال فترة الحياة كما في الحبليات الأولية أو يستبدل بعمود فقري كما في الفقاريات</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6.</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وجود القناه العصبية</w:t>
      </w:r>
      <w:r w:rsidR="0016279F">
        <w:rPr>
          <w:rFonts w:asciiTheme="majorBidi" w:hAnsiTheme="majorBidi" w:cstheme="majorBidi" w:hint="cs"/>
          <w:sz w:val="28"/>
          <w:szCs w:val="28"/>
          <w:rtl/>
        </w:rPr>
        <w:t xml:space="preserve"> </w:t>
      </w:r>
      <w:r w:rsidRPr="00077292">
        <w:rPr>
          <w:rFonts w:asciiTheme="majorBidi" w:hAnsiTheme="majorBidi" w:cstheme="majorBidi"/>
          <w:sz w:val="28"/>
          <w:szCs w:val="28"/>
        </w:rPr>
        <w:t xml:space="preserve"> (Neural tube)</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يوجد في جميع الحبليات حبل عصبي ظهري يقع فوق الحبل الظهري مباشرة وهو مجوف على العكس من اللافقاريات التي يكون الحبل العصبي بطني ومسمط</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7.</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 xml:space="preserve">وجود </w:t>
      </w:r>
      <w:proofErr w:type="gramStart"/>
      <w:r w:rsidRPr="00077292">
        <w:rPr>
          <w:rFonts w:asciiTheme="majorBidi" w:hAnsiTheme="majorBidi" w:cstheme="majorBidi"/>
          <w:sz w:val="28"/>
          <w:szCs w:val="28"/>
          <w:rtl/>
        </w:rPr>
        <w:t>الخياشيم</w:t>
      </w:r>
      <w:r w:rsidR="0016279F">
        <w:rPr>
          <w:rFonts w:asciiTheme="majorBidi" w:hAnsiTheme="majorBidi" w:cstheme="majorBidi" w:hint="cs"/>
          <w:sz w:val="28"/>
          <w:szCs w:val="28"/>
          <w:rtl/>
        </w:rPr>
        <w:t xml:space="preserve"> </w:t>
      </w:r>
      <w:r w:rsidRPr="00077292">
        <w:rPr>
          <w:rFonts w:asciiTheme="majorBidi" w:hAnsiTheme="majorBidi" w:cstheme="majorBidi"/>
          <w:sz w:val="28"/>
          <w:szCs w:val="28"/>
        </w:rPr>
        <w:t xml:space="preserve"> (Gill</w:t>
      </w:r>
      <w:proofErr w:type="gramEnd"/>
      <w:r w:rsidRPr="00077292">
        <w:rPr>
          <w:rFonts w:asciiTheme="majorBidi" w:hAnsiTheme="majorBidi" w:cstheme="majorBidi"/>
          <w:sz w:val="28"/>
          <w:szCs w:val="28"/>
        </w:rPr>
        <w:t xml:space="preserve"> slits)</w:t>
      </w:r>
      <w:r w:rsidR="0016279F">
        <w:rPr>
          <w:rFonts w:asciiTheme="majorBidi" w:hAnsiTheme="majorBidi" w:cstheme="majorBidi" w:hint="cs"/>
          <w:sz w:val="28"/>
          <w:szCs w:val="28"/>
          <w:rtl/>
        </w:rPr>
        <w:t xml:space="preserve"> </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من أهم صفات الحبليات وجود الخياشيم في المرحلة الجنينية وقد تظل طوال فترة الحياة كما في الأسماك أو تستبدل بالرئتين كما في الفقاريات التي تعيش على الأرض</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8.</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اتجاه سريان الدم في الوعاء الرئيسي البطني من الخلف الى الأمام وفي الوعاء الرئيسي الظهري من الأمام الى الخلف, بعكس اللافقاريات</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9.</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وجود الذيل : الذيل هي منطقة خالية من الأحشاء تقع خلف الفتحة الاخراجية على العكس من معظم اللافقاريات التي تنتهي فيها الأحشاء في نهاية الجسم</w:t>
      </w:r>
    </w:p>
    <w:p w:rsidR="00077292" w:rsidRDefault="00077292" w:rsidP="00077292">
      <w:pPr>
        <w:bidi/>
        <w:spacing w:line="240" w:lineRule="auto"/>
        <w:jc w:val="both"/>
        <w:rPr>
          <w:rFonts w:asciiTheme="majorBidi" w:hAnsiTheme="majorBidi" w:cstheme="majorBidi"/>
          <w:sz w:val="28"/>
          <w:szCs w:val="28"/>
          <w:rtl/>
        </w:rPr>
      </w:pPr>
    </w:p>
    <w:p w:rsidR="004C31E4" w:rsidRPr="00077292" w:rsidRDefault="004C31E4" w:rsidP="004C31E4">
      <w:pPr>
        <w:bidi/>
        <w:spacing w:line="240" w:lineRule="auto"/>
        <w:jc w:val="both"/>
        <w:rPr>
          <w:rFonts w:asciiTheme="majorBidi" w:hAnsiTheme="majorBidi" w:cstheme="majorBidi"/>
          <w:sz w:val="28"/>
          <w:szCs w:val="28"/>
        </w:rPr>
      </w:pPr>
    </w:p>
    <w:p w:rsidR="00077292" w:rsidRPr="00983E4C" w:rsidRDefault="00077292" w:rsidP="00077292">
      <w:pPr>
        <w:bidi/>
        <w:spacing w:line="240" w:lineRule="auto"/>
        <w:jc w:val="both"/>
        <w:rPr>
          <w:rFonts w:asciiTheme="majorBidi" w:hAnsiTheme="majorBidi" w:cstheme="majorBidi"/>
          <w:b/>
          <w:bCs/>
          <w:sz w:val="32"/>
          <w:szCs w:val="32"/>
          <w:u w:val="single"/>
        </w:rPr>
      </w:pPr>
      <w:r w:rsidRPr="00983E4C">
        <w:rPr>
          <w:rFonts w:asciiTheme="majorBidi" w:hAnsiTheme="majorBidi" w:cstheme="majorBidi"/>
          <w:b/>
          <w:bCs/>
          <w:sz w:val="32"/>
          <w:szCs w:val="32"/>
          <w:u w:val="single"/>
          <w:rtl/>
        </w:rPr>
        <w:t>تصنيف الحبليات</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تنقسم شعبة الحبليات الى ثلاث شعب ثانوية وهي</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1.</w:t>
      </w:r>
      <w:r w:rsidRPr="00077292">
        <w:rPr>
          <w:rFonts w:asciiTheme="majorBidi" w:hAnsiTheme="majorBidi" w:cstheme="majorBidi"/>
          <w:sz w:val="28"/>
          <w:szCs w:val="28"/>
          <w:rtl/>
        </w:rPr>
        <w:t>الشعبة الثانوية ذيلية الحبل</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 xml:space="preserve">وسميت بهذا الاسم لوجود الحبل الظهري في منطقة الذيل لليرقة مثالها </w:t>
      </w:r>
      <w:proofErr w:type="spellStart"/>
      <w:r w:rsidRPr="00077292">
        <w:rPr>
          <w:rFonts w:asciiTheme="majorBidi" w:hAnsiTheme="majorBidi" w:cstheme="majorBidi"/>
          <w:sz w:val="28"/>
          <w:szCs w:val="28"/>
          <w:rtl/>
        </w:rPr>
        <w:t>الاسيديا</w:t>
      </w:r>
      <w:proofErr w:type="spellEnd"/>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2.</w:t>
      </w:r>
      <w:r w:rsidRPr="00077292">
        <w:rPr>
          <w:rFonts w:asciiTheme="majorBidi" w:hAnsiTheme="majorBidi" w:cstheme="majorBidi"/>
          <w:sz w:val="28"/>
          <w:szCs w:val="28"/>
        </w:rPr>
        <w:t xml:space="preserve"> </w:t>
      </w:r>
      <w:proofErr w:type="gramStart"/>
      <w:r w:rsidRPr="00077292">
        <w:rPr>
          <w:rFonts w:asciiTheme="majorBidi" w:hAnsiTheme="majorBidi" w:cstheme="majorBidi"/>
          <w:sz w:val="28"/>
          <w:szCs w:val="28"/>
          <w:rtl/>
        </w:rPr>
        <w:t>الشعبة</w:t>
      </w:r>
      <w:proofErr w:type="gramEnd"/>
      <w:r w:rsidRPr="00077292">
        <w:rPr>
          <w:rFonts w:asciiTheme="majorBidi" w:hAnsiTheme="majorBidi" w:cstheme="majorBidi"/>
          <w:sz w:val="28"/>
          <w:szCs w:val="28"/>
          <w:rtl/>
        </w:rPr>
        <w:t xml:space="preserve"> الثانوية رأسية </w:t>
      </w:r>
      <w:r w:rsidR="0016279F" w:rsidRPr="00077292">
        <w:rPr>
          <w:rFonts w:asciiTheme="majorBidi" w:hAnsiTheme="majorBidi" w:cstheme="majorBidi" w:hint="cs"/>
          <w:sz w:val="28"/>
          <w:szCs w:val="28"/>
          <w:rtl/>
        </w:rPr>
        <w:t>الحبل</w:t>
      </w:r>
      <w:r w:rsidR="0016279F"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تتميز الحيوانات بوجود حبل ظهري يمتد على طول السطح الظهري للحيوان ويطلق على الشعبتين الثانويتين ذيلية الحبل ورأسية الحبل بالحبليات الاولية والتي تمتاز بعدم وجود منطقة الرأس وغياب الجمجمة مثالها الرميح (السهيم</w:t>
      </w:r>
      <w:r>
        <w:rPr>
          <w:rFonts w:asciiTheme="majorBidi" w:hAnsiTheme="majorBidi" w:cstheme="majorBidi" w:hint="cs"/>
          <w:sz w:val="28"/>
          <w:szCs w:val="28"/>
          <w:rtl/>
        </w:rPr>
        <w:t>)</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3.</w:t>
      </w:r>
      <w:proofErr w:type="gramStart"/>
      <w:r w:rsidRPr="00077292">
        <w:rPr>
          <w:rFonts w:asciiTheme="majorBidi" w:hAnsiTheme="majorBidi" w:cstheme="majorBidi"/>
          <w:sz w:val="28"/>
          <w:szCs w:val="28"/>
          <w:rtl/>
        </w:rPr>
        <w:t>الشعبة</w:t>
      </w:r>
      <w:proofErr w:type="gramEnd"/>
      <w:r w:rsidRPr="00077292">
        <w:rPr>
          <w:rFonts w:asciiTheme="majorBidi" w:hAnsiTheme="majorBidi" w:cstheme="majorBidi"/>
          <w:sz w:val="28"/>
          <w:szCs w:val="28"/>
          <w:rtl/>
        </w:rPr>
        <w:t xml:space="preserve"> الثانوية </w:t>
      </w:r>
      <w:r w:rsidR="0016279F" w:rsidRPr="00077292">
        <w:rPr>
          <w:rFonts w:asciiTheme="majorBidi" w:hAnsiTheme="majorBidi" w:cstheme="majorBidi" w:hint="cs"/>
          <w:sz w:val="28"/>
          <w:szCs w:val="28"/>
          <w:rtl/>
        </w:rPr>
        <w:t>الفقريات</w:t>
      </w:r>
      <w:r w:rsidR="0016279F"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وتتميز حيواناتها بوجود عمود فقري مكون من العديد من الفقرات والذي حل كلياً او جزئياً محل الحبل الظهري الذي يظهر فقط في المراحل الجنينية وتتميز حيوانات هذه الشعبة بوجود الجمجمة لحماية المخ والمحافظ الحسية وتقسم الشعبة الثانوية الفقريات الى</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 xml:space="preserve">أ‌- فوق الصنف </w:t>
      </w:r>
      <w:proofErr w:type="spellStart"/>
      <w:r w:rsidRPr="00077292">
        <w:rPr>
          <w:rFonts w:asciiTheme="majorBidi" w:hAnsiTheme="majorBidi" w:cstheme="majorBidi"/>
          <w:sz w:val="28"/>
          <w:szCs w:val="28"/>
          <w:rtl/>
        </w:rPr>
        <w:t>اللافكيات</w:t>
      </w:r>
      <w:proofErr w:type="spellEnd"/>
      <w:r w:rsidRPr="00077292">
        <w:rPr>
          <w:rFonts w:asciiTheme="majorBidi" w:hAnsiTheme="majorBidi" w:cstheme="majorBidi"/>
          <w:sz w:val="28"/>
          <w:szCs w:val="28"/>
          <w:rtl/>
        </w:rPr>
        <w:t>: تشمل حيوانات ليس لها فكوك تمتاز بالصفات التالية</w:t>
      </w:r>
      <w:r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1.</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 xml:space="preserve">غياب الفكوك والفم يأخذ شكل دائري ويكون على هيئة </w:t>
      </w:r>
      <w:proofErr w:type="spellStart"/>
      <w:r w:rsidRPr="00077292">
        <w:rPr>
          <w:rFonts w:asciiTheme="majorBidi" w:hAnsiTheme="majorBidi" w:cstheme="majorBidi"/>
          <w:sz w:val="28"/>
          <w:szCs w:val="28"/>
          <w:rtl/>
        </w:rPr>
        <w:t>ممص</w:t>
      </w:r>
      <w:proofErr w:type="spellEnd"/>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2.</w:t>
      </w:r>
      <w:r w:rsidRPr="00077292">
        <w:rPr>
          <w:rFonts w:asciiTheme="majorBidi" w:hAnsiTheme="majorBidi" w:cstheme="majorBidi"/>
          <w:sz w:val="28"/>
          <w:szCs w:val="28"/>
        </w:rPr>
        <w:t xml:space="preserve"> </w:t>
      </w:r>
      <w:proofErr w:type="gramStart"/>
      <w:r w:rsidRPr="00077292">
        <w:rPr>
          <w:rFonts w:asciiTheme="majorBidi" w:hAnsiTheme="majorBidi" w:cstheme="majorBidi"/>
          <w:sz w:val="28"/>
          <w:szCs w:val="28"/>
          <w:rtl/>
        </w:rPr>
        <w:t>غياب</w:t>
      </w:r>
      <w:proofErr w:type="gramEnd"/>
      <w:r w:rsidRPr="00077292">
        <w:rPr>
          <w:rFonts w:asciiTheme="majorBidi" w:hAnsiTheme="majorBidi" w:cstheme="majorBidi"/>
          <w:sz w:val="28"/>
          <w:szCs w:val="28"/>
          <w:rtl/>
        </w:rPr>
        <w:t xml:space="preserve"> الزعانف </w:t>
      </w:r>
      <w:r w:rsidR="0016279F" w:rsidRPr="00077292">
        <w:rPr>
          <w:rFonts w:asciiTheme="majorBidi" w:hAnsiTheme="majorBidi" w:cstheme="majorBidi" w:hint="cs"/>
          <w:sz w:val="28"/>
          <w:szCs w:val="28"/>
          <w:rtl/>
        </w:rPr>
        <w:t>المزدوجة</w:t>
      </w:r>
      <w:r w:rsidR="0016279F"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3.</w:t>
      </w:r>
      <w:r w:rsidRPr="00077292">
        <w:rPr>
          <w:rFonts w:asciiTheme="majorBidi" w:hAnsiTheme="majorBidi" w:cstheme="majorBidi"/>
          <w:sz w:val="28"/>
          <w:szCs w:val="28"/>
        </w:rPr>
        <w:t xml:space="preserve"> </w:t>
      </w:r>
      <w:proofErr w:type="spellStart"/>
      <w:r w:rsidRPr="00077292">
        <w:rPr>
          <w:rFonts w:asciiTheme="majorBidi" w:hAnsiTheme="majorBidi" w:cstheme="majorBidi"/>
          <w:sz w:val="28"/>
          <w:szCs w:val="28"/>
          <w:rtl/>
        </w:rPr>
        <w:t>المناسل</w:t>
      </w:r>
      <w:proofErr w:type="spellEnd"/>
      <w:r w:rsidRPr="00077292">
        <w:rPr>
          <w:rFonts w:asciiTheme="majorBidi" w:hAnsiTheme="majorBidi" w:cstheme="majorBidi"/>
          <w:sz w:val="28"/>
          <w:szCs w:val="28"/>
          <w:rtl/>
        </w:rPr>
        <w:t xml:space="preserve"> غالباً مفردة</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4.</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العضو الشمي وحيد ويأخذ موضع وسطي</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sidRPr="00077292">
        <w:rPr>
          <w:rFonts w:asciiTheme="majorBidi" w:hAnsiTheme="majorBidi" w:cstheme="majorBidi"/>
          <w:sz w:val="28"/>
          <w:szCs w:val="28"/>
          <w:rtl/>
        </w:rPr>
        <w:t>ب‌- فوق الصنف الفكيات: وتقسم الى</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1.</w:t>
      </w:r>
      <w:r w:rsidRPr="00077292">
        <w:rPr>
          <w:rFonts w:asciiTheme="majorBidi" w:hAnsiTheme="majorBidi" w:cstheme="majorBidi"/>
          <w:sz w:val="28"/>
          <w:szCs w:val="28"/>
          <w:rtl/>
        </w:rPr>
        <w:t xml:space="preserve">صنف مدرعات الجلد </w:t>
      </w:r>
      <w:proofErr w:type="gramStart"/>
      <w:r w:rsidRPr="00077292">
        <w:rPr>
          <w:rFonts w:asciiTheme="majorBidi" w:hAnsiTheme="majorBidi" w:cstheme="majorBidi"/>
          <w:sz w:val="28"/>
          <w:szCs w:val="28"/>
          <w:rtl/>
        </w:rPr>
        <w:t>وهي</w:t>
      </w:r>
      <w:proofErr w:type="gramEnd"/>
      <w:r w:rsidRPr="00077292">
        <w:rPr>
          <w:rFonts w:asciiTheme="majorBidi" w:hAnsiTheme="majorBidi" w:cstheme="majorBidi"/>
          <w:sz w:val="28"/>
          <w:szCs w:val="28"/>
          <w:rtl/>
        </w:rPr>
        <w:t xml:space="preserve"> حيوانات </w:t>
      </w:r>
      <w:r w:rsidR="0016279F" w:rsidRPr="00077292">
        <w:rPr>
          <w:rFonts w:asciiTheme="majorBidi" w:hAnsiTheme="majorBidi" w:cstheme="majorBidi" w:hint="cs"/>
          <w:sz w:val="28"/>
          <w:szCs w:val="28"/>
          <w:rtl/>
        </w:rPr>
        <w:t>منقرضة</w:t>
      </w:r>
      <w:r w:rsidR="0016279F"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2.</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صنف الاسماك الغضروفية</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3.</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صنف الاسماك العظمية</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4.</w:t>
      </w:r>
      <w:r w:rsidRPr="00077292">
        <w:rPr>
          <w:rFonts w:asciiTheme="majorBidi" w:hAnsiTheme="majorBidi" w:cstheme="majorBidi"/>
          <w:sz w:val="28"/>
          <w:szCs w:val="28"/>
        </w:rPr>
        <w:t xml:space="preserve"> </w:t>
      </w:r>
      <w:proofErr w:type="gramStart"/>
      <w:r w:rsidRPr="00077292">
        <w:rPr>
          <w:rFonts w:asciiTheme="majorBidi" w:hAnsiTheme="majorBidi" w:cstheme="majorBidi"/>
          <w:sz w:val="28"/>
          <w:szCs w:val="28"/>
          <w:rtl/>
        </w:rPr>
        <w:t>صنف</w:t>
      </w:r>
      <w:proofErr w:type="gramEnd"/>
      <w:r w:rsidRPr="00077292">
        <w:rPr>
          <w:rFonts w:asciiTheme="majorBidi" w:hAnsiTheme="majorBidi" w:cstheme="majorBidi"/>
          <w:sz w:val="28"/>
          <w:szCs w:val="28"/>
          <w:rtl/>
        </w:rPr>
        <w:t xml:space="preserve"> </w:t>
      </w:r>
      <w:r w:rsidR="0016279F" w:rsidRPr="00077292">
        <w:rPr>
          <w:rFonts w:asciiTheme="majorBidi" w:hAnsiTheme="majorBidi" w:cstheme="majorBidi" w:hint="cs"/>
          <w:sz w:val="28"/>
          <w:szCs w:val="28"/>
          <w:rtl/>
        </w:rPr>
        <w:t>البرمائيات</w:t>
      </w:r>
      <w:r w:rsidR="0016279F" w:rsidRPr="00077292">
        <w:rPr>
          <w:rFonts w:asciiTheme="majorBidi" w:hAnsiTheme="majorBidi" w:cstheme="majorBidi"/>
          <w:sz w:val="28"/>
          <w:szCs w:val="28"/>
        </w:rPr>
        <w:t>.</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5.</w:t>
      </w:r>
      <w:r w:rsidRPr="00077292">
        <w:rPr>
          <w:rFonts w:asciiTheme="majorBidi" w:hAnsiTheme="majorBidi" w:cstheme="majorBidi"/>
          <w:sz w:val="28"/>
          <w:szCs w:val="28"/>
          <w:rtl/>
        </w:rPr>
        <w:t>صنف الزواحف</w:t>
      </w:r>
      <w:r w:rsidRPr="00077292">
        <w:rPr>
          <w:rFonts w:asciiTheme="majorBidi" w:hAnsiTheme="majorBidi" w:cstheme="majorBidi"/>
          <w:sz w:val="28"/>
          <w:szCs w:val="28"/>
        </w:rPr>
        <w:t xml:space="preserve"> .</w:t>
      </w:r>
    </w:p>
    <w:p w:rsidR="00077292" w:rsidRPr="00077292" w:rsidRDefault="00077292" w:rsidP="00077292">
      <w:pPr>
        <w:bidi/>
        <w:spacing w:line="240" w:lineRule="auto"/>
        <w:jc w:val="both"/>
        <w:rPr>
          <w:rFonts w:asciiTheme="majorBidi" w:hAnsiTheme="majorBidi" w:cstheme="majorBidi"/>
          <w:sz w:val="28"/>
          <w:szCs w:val="28"/>
        </w:rPr>
      </w:pPr>
      <w:r>
        <w:rPr>
          <w:rFonts w:asciiTheme="majorBidi" w:hAnsiTheme="majorBidi" w:cstheme="majorBidi" w:hint="cs"/>
          <w:sz w:val="28"/>
          <w:szCs w:val="28"/>
          <w:rtl/>
        </w:rPr>
        <w:t>6.</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صنف الطيور</w:t>
      </w:r>
      <w:r w:rsidRPr="00077292">
        <w:rPr>
          <w:rFonts w:asciiTheme="majorBidi" w:hAnsiTheme="majorBidi" w:cstheme="majorBidi"/>
          <w:sz w:val="28"/>
          <w:szCs w:val="28"/>
        </w:rPr>
        <w:t xml:space="preserve"> .</w:t>
      </w:r>
    </w:p>
    <w:p w:rsidR="004C31E4" w:rsidRDefault="00077292" w:rsidP="00DB5226">
      <w:pPr>
        <w:bidi/>
        <w:spacing w:line="240" w:lineRule="auto"/>
        <w:jc w:val="both"/>
        <w:rPr>
          <w:rFonts w:asciiTheme="majorBidi" w:hAnsiTheme="majorBidi" w:cstheme="majorBidi"/>
          <w:sz w:val="28"/>
          <w:szCs w:val="28"/>
          <w:rtl/>
        </w:rPr>
      </w:pPr>
      <w:r>
        <w:rPr>
          <w:rFonts w:asciiTheme="majorBidi" w:hAnsiTheme="majorBidi" w:cstheme="majorBidi" w:hint="cs"/>
          <w:sz w:val="28"/>
          <w:szCs w:val="28"/>
          <w:rtl/>
        </w:rPr>
        <w:t>7.</w:t>
      </w:r>
      <w:r w:rsidRPr="00077292">
        <w:rPr>
          <w:rFonts w:asciiTheme="majorBidi" w:hAnsiTheme="majorBidi" w:cstheme="majorBidi"/>
          <w:sz w:val="28"/>
          <w:szCs w:val="28"/>
        </w:rPr>
        <w:t xml:space="preserve"> </w:t>
      </w:r>
      <w:r w:rsidRPr="00077292">
        <w:rPr>
          <w:rFonts w:asciiTheme="majorBidi" w:hAnsiTheme="majorBidi" w:cstheme="majorBidi"/>
          <w:sz w:val="28"/>
          <w:szCs w:val="28"/>
          <w:rtl/>
        </w:rPr>
        <w:t xml:space="preserve">صنف </w:t>
      </w:r>
      <w:proofErr w:type="spellStart"/>
      <w:r w:rsidRPr="00077292">
        <w:rPr>
          <w:rFonts w:asciiTheme="majorBidi" w:hAnsiTheme="majorBidi" w:cstheme="majorBidi"/>
          <w:sz w:val="28"/>
          <w:szCs w:val="28"/>
          <w:rtl/>
        </w:rPr>
        <w:t>اللبائن</w:t>
      </w:r>
      <w:proofErr w:type="spellEnd"/>
      <w:r w:rsidRPr="00077292">
        <w:rPr>
          <w:rFonts w:asciiTheme="majorBidi" w:hAnsiTheme="majorBidi" w:cstheme="majorBidi"/>
          <w:sz w:val="28"/>
          <w:szCs w:val="28"/>
        </w:rPr>
        <w:t xml:space="preserve"> .</w:t>
      </w:r>
      <w:r w:rsidR="00453D3E" w:rsidRPr="00077292">
        <w:rPr>
          <w:rFonts w:asciiTheme="majorBidi" w:hAnsiTheme="majorBidi" w:cstheme="majorBidi"/>
          <w:sz w:val="28"/>
          <w:szCs w:val="28"/>
        </w:rPr>
        <w:t xml:space="preserve"> </w:t>
      </w:r>
    </w:p>
    <w:p w:rsidR="00DB5226" w:rsidRPr="00DB5226" w:rsidRDefault="00DB5226" w:rsidP="00DB5226">
      <w:pPr>
        <w:bidi/>
        <w:spacing w:line="240" w:lineRule="auto"/>
        <w:jc w:val="both"/>
        <w:rPr>
          <w:rFonts w:asciiTheme="majorBidi" w:hAnsiTheme="majorBidi" w:cstheme="majorBidi"/>
          <w:sz w:val="28"/>
          <w:szCs w:val="28"/>
          <w:rtl/>
        </w:rPr>
      </w:pPr>
    </w:p>
    <w:p w:rsidR="004C31E4" w:rsidRDefault="004C31E4" w:rsidP="004C31E4">
      <w:pPr>
        <w:bidi/>
        <w:spacing w:line="240" w:lineRule="auto"/>
        <w:jc w:val="both"/>
        <w:rPr>
          <w:rFonts w:asciiTheme="majorBidi" w:hAnsiTheme="majorBidi" w:cstheme="majorBidi"/>
          <w:b/>
          <w:bCs/>
          <w:sz w:val="32"/>
          <w:szCs w:val="32"/>
          <w:rtl/>
        </w:rPr>
      </w:pPr>
      <w:proofErr w:type="gramStart"/>
      <w:r w:rsidRPr="00983E4C">
        <w:rPr>
          <w:rFonts w:asciiTheme="majorBidi" w:hAnsiTheme="majorBidi" w:cstheme="majorBidi" w:hint="cs"/>
          <w:b/>
          <w:bCs/>
          <w:sz w:val="32"/>
          <w:szCs w:val="32"/>
          <w:u w:val="single"/>
          <w:rtl/>
        </w:rPr>
        <w:t>تعريف</w:t>
      </w:r>
      <w:proofErr w:type="gramEnd"/>
      <w:r w:rsidRPr="00983E4C">
        <w:rPr>
          <w:rFonts w:asciiTheme="majorBidi" w:hAnsiTheme="majorBidi" w:cstheme="majorBidi" w:hint="cs"/>
          <w:b/>
          <w:bCs/>
          <w:sz w:val="32"/>
          <w:szCs w:val="32"/>
          <w:u w:val="single"/>
          <w:rtl/>
        </w:rPr>
        <w:t xml:space="preserve"> الفقاريات</w:t>
      </w:r>
      <w:r>
        <w:rPr>
          <w:rFonts w:asciiTheme="majorBidi" w:hAnsiTheme="majorBidi" w:cstheme="majorBidi" w:hint="cs"/>
          <w:b/>
          <w:bCs/>
          <w:sz w:val="32"/>
          <w:szCs w:val="32"/>
          <w:rtl/>
        </w:rPr>
        <w:t>:</w:t>
      </w:r>
    </w:p>
    <w:p w:rsidR="00CB7268" w:rsidRDefault="00DB5226" w:rsidP="00A758E6">
      <w:pPr>
        <w:bidi/>
        <w:jc w:val="both"/>
        <w:rPr>
          <w:rFonts w:asciiTheme="majorBidi" w:hAnsiTheme="majorBidi" w:cs="Times New Roman"/>
          <w:sz w:val="28"/>
          <w:szCs w:val="28"/>
          <w:rtl/>
        </w:rPr>
      </w:pPr>
      <w:r>
        <w:rPr>
          <w:rFonts w:asciiTheme="majorBidi" w:hAnsiTheme="majorBidi" w:cs="Times New Roman" w:hint="cs"/>
          <w:sz w:val="28"/>
          <w:szCs w:val="28"/>
          <w:rtl/>
        </w:rPr>
        <w:t xml:space="preserve">    </w:t>
      </w:r>
      <w:r w:rsidR="004C31E4" w:rsidRPr="00DB5226">
        <w:rPr>
          <w:rFonts w:asciiTheme="majorBidi" w:hAnsiTheme="majorBidi" w:cs="Times New Roman"/>
          <w:sz w:val="28"/>
          <w:szCs w:val="28"/>
          <w:rtl/>
        </w:rPr>
        <w:t>يطلق على الفقاريات بالإنجليزية</w:t>
      </w:r>
      <w:r>
        <w:rPr>
          <w:rFonts w:asciiTheme="majorBidi" w:hAnsiTheme="majorBidi" w:cs="Times New Roman" w:hint="cs"/>
          <w:sz w:val="28"/>
          <w:szCs w:val="28"/>
          <w:rtl/>
        </w:rPr>
        <w:t xml:space="preserve"> </w:t>
      </w:r>
      <w:r>
        <w:rPr>
          <w:rFonts w:asciiTheme="majorBidi" w:hAnsiTheme="majorBidi" w:cstheme="majorBidi"/>
          <w:sz w:val="28"/>
          <w:szCs w:val="28"/>
        </w:rPr>
        <w:t>Vertebrate)</w:t>
      </w:r>
      <w:r>
        <w:rPr>
          <w:rFonts w:asciiTheme="majorBidi" w:hAnsiTheme="majorBidi" w:cstheme="majorBidi" w:hint="cs"/>
          <w:sz w:val="28"/>
          <w:szCs w:val="28"/>
          <w:rtl/>
        </w:rPr>
        <w:t xml:space="preserve">) </w:t>
      </w:r>
      <w:r w:rsidR="004C31E4" w:rsidRPr="00DB5226">
        <w:rPr>
          <w:rFonts w:asciiTheme="majorBidi" w:hAnsiTheme="majorBidi" w:cs="Times New Roman"/>
          <w:sz w:val="28"/>
          <w:szCs w:val="28"/>
          <w:rtl/>
        </w:rPr>
        <w:t>وتستخدم للإشارة لأي كائن حي يمتلك عموداً فقرياً، وتتميز الفقاريات بامتلاكها نظاماً عضلياً يتكون من كتل مزدوجة ثنائية الأطراف،</w:t>
      </w:r>
      <w:r w:rsidR="0016279F">
        <w:rPr>
          <w:rFonts w:asciiTheme="majorBidi" w:hAnsiTheme="majorBidi" w:cs="Times New Roman" w:hint="cs"/>
          <w:sz w:val="28"/>
          <w:szCs w:val="28"/>
          <w:rtl/>
        </w:rPr>
        <w:t xml:space="preserve"> </w:t>
      </w:r>
      <w:r w:rsidR="00237ADE" w:rsidRPr="00237ADE">
        <w:rPr>
          <w:rFonts w:asciiTheme="majorBidi" w:hAnsiTheme="majorBidi" w:cs="Times New Roman"/>
          <w:sz w:val="28"/>
          <w:szCs w:val="28"/>
          <w:rtl/>
        </w:rPr>
        <w:t>يعود سبب تسمية الفقاريات بهذا الاسم نسبةً إلى العمود الفقري الموجود في أجسامها وهي الحيوانات التي لها هيكل صلب تستطيع من خلاله المشي أو الركض أو الطيران أو حتى السباحة مثل الثدييات والطيور والأسماك والسناجب والبرمائيات وبعض أنواع الزواحف، ويتكون العمود الفقري من عدة فقرات حسب طول جسم الحيوان ويوجد داخل الفقرات الحبل العصبي أو ما يُسمى بالنخاع الشوكي، حيث تقوم بحمايته بداخلها فتُعطي الحيوانات القوة والقدرة على الحركة بكل سهولة فهو كالهيكل لجسم الحيوان مثل الحديد كهيكل للبناء، كما يوجد للفقاريات رأس يوجد به دماغ محفوظ داخل جمجمة ومركز أعصاب للإحساس وإعطاء الأوامر، كما تحتوي أجسام الفقاريات على جهاز تنفسي متطور وجهاز هضمي وعضلات وقلب محفوظ داخل الجسم، ويتم ربط العظام التي تُكوّن الهيكل العظمي للفقاريات بغضاريف لتسهيل حركة الحيوانات وتوفير الدعم اللازم للحركة بكل سلاسة، وترتبط العظام بالعضلات بشكل قوي حتى تُعطي الحيوانات مزيدًا من القوة والمتانة، ويتطور العمود الفقري داخل جسم الحيوان وينمو مع ن</w:t>
      </w:r>
      <w:r w:rsidR="00A758E6">
        <w:rPr>
          <w:rFonts w:asciiTheme="majorBidi" w:hAnsiTheme="majorBidi" w:cs="Times New Roman"/>
          <w:sz w:val="28"/>
          <w:szCs w:val="28"/>
          <w:rtl/>
        </w:rPr>
        <w:t>مو الحيوان حتى يصبح بطول الجسم</w:t>
      </w:r>
      <w:r w:rsidR="00A758E6">
        <w:rPr>
          <w:rFonts w:asciiTheme="majorBidi" w:hAnsiTheme="majorBidi" w:cs="Times New Roman" w:hint="cs"/>
          <w:sz w:val="28"/>
          <w:szCs w:val="28"/>
          <w:rtl/>
        </w:rPr>
        <w:t>.</w:t>
      </w:r>
    </w:p>
    <w:p w:rsidR="00CB7268" w:rsidRPr="00983E4C" w:rsidRDefault="00237ADE" w:rsidP="00CB7268">
      <w:pPr>
        <w:bidi/>
        <w:jc w:val="both"/>
        <w:rPr>
          <w:rFonts w:asciiTheme="majorBidi" w:hAnsiTheme="majorBidi" w:cs="Times New Roman"/>
          <w:sz w:val="28"/>
          <w:szCs w:val="28"/>
          <w:u w:val="single"/>
          <w:rtl/>
        </w:rPr>
      </w:pPr>
      <w:proofErr w:type="gramStart"/>
      <w:r w:rsidRPr="00983E4C">
        <w:rPr>
          <w:rFonts w:asciiTheme="majorBidi" w:hAnsiTheme="majorBidi" w:cs="Times New Roman"/>
          <w:b/>
          <w:bCs/>
          <w:sz w:val="32"/>
          <w:szCs w:val="32"/>
          <w:u w:val="single"/>
          <w:rtl/>
        </w:rPr>
        <w:t>مجموعات</w:t>
      </w:r>
      <w:proofErr w:type="gramEnd"/>
      <w:r w:rsidRPr="00983E4C">
        <w:rPr>
          <w:rFonts w:asciiTheme="majorBidi" w:hAnsiTheme="majorBidi" w:cs="Times New Roman"/>
          <w:b/>
          <w:bCs/>
          <w:sz w:val="32"/>
          <w:szCs w:val="32"/>
          <w:u w:val="single"/>
          <w:rtl/>
        </w:rPr>
        <w:t xml:space="preserve"> الفقاريات</w:t>
      </w:r>
      <w:r w:rsidRPr="00983E4C">
        <w:rPr>
          <w:rFonts w:asciiTheme="majorBidi" w:hAnsiTheme="majorBidi" w:cs="Times New Roman"/>
          <w:sz w:val="32"/>
          <w:szCs w:val="32"/>
          <w:u w:val="single"/>
          <w:rtl/>
        </w:rPr>
        <w:t xml:space="preserve"> </w:t>
      </w:r>
    </w:p>
    <w:p w:rsidR="00CB7268" w:rsidRDefault="00237ADE" w:rsidP="00CB7268">
      <w:pPr>
        <w:bidi/>
        <w:jc w:val="both"/>
        <w:rPr>
          <w:rFonts w:asciiTheme="majorBidi" w:hAnsiTheme="majorBidi" w:cs="Times New Roman"/>
          <w:sz w:val="28"/>
          <w:szCs w:val="28"/>
          <w:rtl/>
        </w:rPr>
      </w:pPr>
      <w:r w:rsidRPr="00237ADE">
        <w:rPr>
          <w:rFonts w:asciiTheme="majorBidi" w:hAnsiTheme="majorBidi" w:cs="Times New Roman"/>
          <w:sz w:val="28"/>
          <w:szCs w:val="28"/>
          <w:rtl/>
        </w:rPr>
        <w:t xml:space="preserve">هناك خمس مجموعات من الفقاريات الرئيسة التي تختلف في خصائصها، وما يميز الفقاريات بشكل عام هو وجود الهيكل العظمي والدماغ وأجهزة الإحساس المتطورة مثل السمع والبصر، وتنقسم أجسامها إلى </w:t>
      </w:r>
      <w:proofErr w:type="spellStart"/>
      <w:r w:rsidRPr="00237ADE">
        <w:rPr>
          <w:rFonts w:asciiTheme="majorBidi" w:hAnsiTheme="majorBidi" w:cs="Times New Roman"/>
          <w:sz w:val="28"/>
          <w:szCs w:val="28"/>
          <w:rtl/>
        </w:rPr>
        <w:t>جزئين</w:t>
      </w:r>
      <w:proofErr w:type="spellEnd"/>
      <w:r w:rsidRPr="00237ADE">
        <w:rPr>
          <w:rFonts w:asciiTheme="majorBidi" w:hAnsiTheme="majorBidi" w:cs="Times New Roman"/>
          <w:sz w:val="28"/>
          <w:szCs w:val="28"/>
          <w:rtl/>
        </w:rPr>
        <w:t xml:space="preserve"> رئيسين الجذع والذيل إن وُجد، ومجموعات الفقاريات هي كما يأتي:</w:t>
      </w:r>
    </w:p>
    <w:p w:rsidR="00CB7268" w:rsidRDefault="00CB7268" w:rsidP="00CB7268">
      <w:pPr>
        <w:bidi/>
        <w:jc w:val="both"/>
        <w:rPr>
          <w:rFonts w:asciiTheme="majorBidi" w:hAnsiTheme="majorBidi" w:cs="Times New Roman"/>
          <w:sz w:val="28"/>
          <w:szCs w:val="28"/>
          <w:rtl/>
        </w:rPr>
      </w:pPr>
      <w:r>
        <w:rPr>
          <w:rFonts w:asciiTheme="majorBidi" w:hAnsiTheme="majorBidi" w:cs="Times New Roman" w:hint="cs"/>
          <w:sz w:val="28"/>
          <w:szCs w:val="28"/>
          <w:rtl/>
        </w:rPr>
        <w:t>1.</w:t>
      </w:r>
      <w:r w:rsidR="00237ADE" w:rsidRPr="00237ADE">
        <w:rPr>
          <w:rFonts w:asciiTheme="majorBidi" w:hAnsiTheme="majorBidi" w:cs="Times New Roman"/>
          <w:sz w:val="28"/>
          <w:szCs w:val="28"/>
          <w:rtl/>
        </w:rPr>
        <w:t xml:space="preserve"> الأسماك: التي تعيش في الماء وهناك العديد من أنواع الأسماك التي تعيش في المياه العذبة والمياه المالحة، وتختلف في طولها وأوزانها مثل القرش والحوت، وتتكاثر الأسماك بالبيوض حيث تضع الملايين منها في قاع البحر أو المحيط. </w:t>
      </w:r>
    </w:p>
    <w:p w:rsidR="00CB7268" w:rsidRDefault="00CB7268" w:rsidP="00CB7268">
      <w:pPr>
        <w:bidi/>
        <w:jc w:val="both"/>
        <w:rPr>
          <w:rFonts w:asciiTheme="majorBidi" w:hAnsiTheme="majorBidi" w:cs="Times New Roman"/>
          <w:sz w:val="28"/>
          <w:szCs w:val="28"/>
          <w:rtl/>
        </w:rPr>
      </w:pPr>
      <w:r>
        <w:rPr>
          <w:rFonts w:asciiTheme="majorBidi" w:hAnsiTheme="majorBidi" w:cs="Times New Roman" w:hint="cs"/>
          <w:sz w:val="28"/>
          <w:szCs w:val="28"/>
          <w:rtl/>
        </w:rPr>
        <w:t>2.</w:t>
      </w:r>
      <w:r w:rsidR="00237ADE" w:rsidRPr="00237ADE">
        <w:rPr>
          <w:rFonts w:asciiTheme="majorBidi" w:hAnsiTheme="majorBidi" w:cs="Times New Roman"/>
          <w:sz w:val="28"/>
          <w:szCs w:val="28"/>
          <w:rtl/>
        </w:rPr>
        <w:t xml:space="preserve">البرمائيات: مثل الضفادع والتي كانت وهي صغيرة تشبه السمكة ثم تطورت إلى شكل الضفدع، وتعيش على اليابسة وفي المياه، وتُساعدها أرجلها الخلفية الطويلة على </w:t>
      </w:r>
      <w:proofErr w:type="spellStart"/>
      <w:r w:rsidR="00237ADE" w:rsidRPr="00237ADE">
        <w:rPr>
          <w:rFonts w:asciiTheme="majorBidi" w:hAnsiTheme="majorBidi" w:cs="Times New Roman"/>
          <w:sz w:val="28"/>
          <w:szCs w:val="28"/>
          <w:rtl/>
        </w:rPr>
        <w:t>الفقز</w:t>
      </w:r>
      <w:proofErr w:type="spellEnd"/>
      <w:r w:rsidR="00237ADE" w:rsidRPr="00237ADE">
        <w:rPr>
          <w:rFonts w:asciiTheme="majorBidi" w:hAnsiTheme="majorBidi" w:cs="Times New Roman"/>
          <w:sz w:val="28"/>
          <w:szCs w:val="28"/>
          <w:rtl/>
        </w:rPr>
        <w:t xml:space="preserve"> لمسافات كبيرة، وهناك العديد من الأنواع الأخرى للبرمائيات مثل </w:t>
      </w:r>
      <w:proofErr w:type="spellStart"/>
      <w:r w:rsidR="00237ADE" w:rsidRPr="00237ADE">
        <w:rPr>
          <w:rFonts w:asciiTheme="majorBidi" w:hAnsiTheme="majorBidi" w:cs="Times New Roman"/>
          <w:sz w:val="28"/>
          <w:szCs w:val="28"/>
          <w:rtl/>
        </w:rPr>
        <w:t>السمندل</w:t>
      </w:r>
      <w:proofErr w:type="spellEnd"/>
      <w:r w:rsidR="00237ADE" w:rsidRPr="00237ADE">
        <w:rPr>
          <w:rFonts w:asciiTheme="majorBidi" w:hAnsiTheme="majorBidi" w:cs="Times New Roman"/>
          <w:sz w:val="28"/>
          <w:szCs w:val="28"/>
          <w:rtl/>
        </w:rPr>
        <w:t xml:space="preserve"> . </w:t>
      </w:r>
    </w:p>
    <w:p w:rsidR="00111525" w:rsidRDefault="00CB7268" w:rsidP="00983E4C">
      <w:pPr>
        <w:bidi/>
        <w:jc w:val="both"/>
        <w:rPr>
          <w:rFonts w:asciiTheme="majorBidi" w:hAnsiTheme="majorBidi" w:cs="Times New Roman"/>
          <w:sz w:val="28"/>
          <w:szCs w:val="28"/>
          <w:rtl/>
        </w:rPr>
      </w:pPr>
      <w:r>
        <w:rPr>
          <w:rFonts w:asciiTheme="majorBidi" w:hAnsiTheme="majorBidi" w:cs="Times New Roman" w:hint="cs"/>
          <w:sz w:val="28"/>
          <w:szCs w:val="28"/>
          <w:rtl/>
        </w:rPr>
        <w:t>3.</w:t>
      </w:r>
      <w:r w:rsidR="00237ADE" w:rsidRPr="00237ADE">
        <w:rPr>
          <w:rFonts w:asciiTheme="majorBidi" w:hAnsiTheme="majorBidi" w:cs="Times New Roman"/>
          <w:sz w:val="28"/>
          <w:szCs w:val="28"/>
          <w:rtl/>
        </w:rPr>
        <w:t xml:space="preserve">الزواحف: وهي من أنواع الفقاريات التي تتنفس الهواء، ومن أنوعها السلاحف والسحالي والثعابين والتماسيح، وتقوم </w:t>
      </w:r>
      <w:proofErr w:type="spellStart"/>
      <w:r w:rsidR="00237ADE" w:rsidRPr="00237ADE">
        <w:rPr>
          <w:rFonts w:asciiTheme="majorBidi" w:hAnsiTheme="majorBidi" w:cs="Times New Roman"/>
          <w:sz w:val="28"/>
          <w:szCs w:val="28"/>
          <w:rtl/>
        </w:rPr>
        <w:t>بالإنتقال</w:t>
      </w:r>
      <w:proofErr w:type="spellEnd"/>
      <w:r w:rsidR="00237ADE" w:rsidRPr="00237ADE">
        <w:rPr>
          <w:rFonts w:asciiTheme="majorBidi" w:hAnsiTheme="majorBidi" w:cs="Times New Roman"/>
          <w:sz w:val="28"/>
          <w:szCs w:val="28"/>
          <w:rtl/>
        </w:rPr>
        <w:t xml:space="preserve"> من مكان إلى آخر بالزحف أو السباحة ويمكن أن ترفع أجسامها وتركض بسرعة، وتتكاثر بالبيوض.</w:t>
      </w:r>
    </w:p>
    <w:p w:rsidR="00111525" w:rsidRDefault="00111525" w:rsidP="00111525">
      <w:pPr>
        <w:bidi/>
        <w:jc w:val="both"/>
        <w:rPr>
          <w:rFonts w:asciiTheme="majorBidi" w:hAnsiTheme="majorBidi" w:cs="Times New Roman"/>
          <w:sz w:val="28"/>
          <w:szCs w:val="28"/>
          <w:rtl/>
        </w:rPr>
      </w:pPr>
      <w:r>
        <w:rPr>
          <w:rFonts w:asciiTheme="majorBidi" w:hAnsiTheme="majorBidi" w:cs="Times New Roman" w:hint="cs"/>
          <w:sz w:val="28"/>
          <w:szCs w:val="28"/>
          <w:rtl/>
        </w:rPr>
        <w:t>4.</w:t>
      </w:r>
      <w:r w:rsidR="00237ADE" w:rsidRPr="00237ADE">
        <w:rPr>
          <w:rFonts w:asciiTheme="majorBidi" w:hAnsiTheme="majorBidi" w:cs="Times New Roman"/>
          <w:sz w:val="28"/>
          <w:szCs w:val="28"/>
          <w:rtl/>
        </w:rPr>
        <w:t xml:space="preserve">الطيور: وتتميز الطيور بالريش الذي يُغطي كامل أجسامها ويُعطيها الخِفة ليساعدها على الطيران، تتكاثر بالبيوض وتُشبه الإنسان بوجود قلب مُكون من أربع حجرات، وتتميز بحاسة البصر القوية ، ولكن ليس كل الطيور تستطيع الطيران مثل الدجاج. </w:t>
      </w:r>
    </w:p>
    <w:p w:rsidR="00237ADE" w:rsidRPr="00237ADE" w:rsidRDefault="00111525" w:rsidP="00111525">
      <w:pPr>
        <w:bidi/>
        <w:jc w:val="both"/>
        <w:rPr>
          <w:rFonts w:asciiTheme="majorBidi" w:hAnsiTheme="majorBidi" w:cs="Times New Roman"/>
          <w:sz w:val="28"/>
          <w:szCs w:val="28"/>
          <w:rtl/>
        </w:rPr>
      </w:pPr>
      <w:r>
        <w:rPr>
          <w:rFonts w:asciiTheme="majorBidi" w:hAnsiTheme="majorBidi" w:cs="Times New Roman" w:hint="cs"/>
          <w:sz w:val="28"/>
          <w:szCs w:val="28"/>
          <w:rtl/>
        </w:rPr>
        <w:lastRenderedPageBreak/>
        <w:t>5.</w:t>
      </w:r>
      <w:r w:rsidR="00237ADE" w:rsidRPr="00237ADE">
        <w:rPr>
          <w:rFonts w:asciiTheme="majorBidi" w:hAnsiTheme="majorBidi" w:cs="Times New Roman"/>
          <w:sz w:val="28"/>
          <w:szCs w:val="28"/>
          <w:rtl/>
        </w:rPr>
        <w:t>الثدييات: ويُستدل من اسمها على أنها حيوانات تتكاثر بالولادة، وهناك أنواع عديدة من الثدييات مثل الخفافيش والحيتان، وتستطيع الثدييات السباحة أو الطيران أو الركض بسبب اختلاف طبيعة أجسامها، ومن أهم الثدييات الموجودة على الأرض هو الإنسان وما أنعم الله عليه من عقل مفكر</w:t>
      </w:r>
      <w:r w:rsidR="00237ADE" w:rsidRPr="00237ADE">
        <w:rPr>
          <w:rFonts w:asciiTheme="majorBidi" w:hAnsiTheme="majorBidi" w:cs="Times New Roman"/>
          <w:sz w:val="28"/>
          <w:szCs w:val="28"/>
        </w:rPr>
        <w:t>.</w:t>
      </w:r>
    </w:p>
    <w:p w:rsidR="00111525" w:rsidRDefault="00111525" w:rsidP="00111525">
      <w:pPr>
        <w:bidi/>
        <w:jc w:val="both"/>
        <w:rPr>
          <w:rFonts w:asciiTheme="majorBidi" w:hAnsiTheme="majorBidi" w:cs="Times New Roman"/>
          <w:sz w:val="28"/>
          <w:szCs w:val="28"/>
          <w:rtl/>
        </w:rPr>
      </w:pPr>
      <w:r w:rsidRPr="00111525">
        <w:rPr>
          <w:rFonts w:asciiTheme="majorBidi" w:hAnsiTheme="majorBidi" w:cs="Times New Roman"/>
          <w:b/>
          <w:bCs/>
          <w:sz w:val="28"/>
          <w:szCs w:val="28"/>
          <w:rtl/>
        </w:rPr>
        <w:t xml:space="preserve">فيما يأتي </w:t>
      </w:r>
      <w:proofErr w:type="gramStart"/>
      <w:r w:rsidRPr="00111525">
        <w:rPr>
          <w:rFonts w:asciiTheme="majorBidi" w:hAnsiTheme="majorBidi" w:cs="Times New Roman"/>
          <w:b/>
          <w:bCs/>
          <w:sz w:val="28"/>
          <w:szCs w:val="28"/>
          <w:rtl/>
        </w:rPr>
        <w:t>أهم</w:t>
      </w:r>
      <w:proofErr w:type="gramEnd"/>
      <w:r w:rsidRPr="00111525">
        <w:rPr>
          <w:rFonts w:asciiTheme="majorBidi" w:hAnsiTheme="majorBidi" w:cs="Times New Roman"/>
          <w:b/>
          <w:bCs/>
          <w:sz w:val="28"/>
          <w:szCs w:val="28"/>
          <w:rtl/>
        </w:rPr>
        <w:t xml:space="preserve"> الخصائص التي تُميّز بعض أنواع الفقاريات</w:t>
      </w:r>
      <w:r w:rsidRPr="00111525">
        <w:rPr>
          <w:rFonts w:asciiTheme="majorBidi" w:hAnsiTheme="majorBidi" w:cs="Times New Roman"/>
          <w:sz w:val="28"/>
          <w:szCs w:val="28"/>
          <w:rtl/>
        </w:rPr>
        <w:t>:</w:t>
      </w:r>
    </w:p>
    <w:p w:rsidR="00F92704" w:rsidRDefault="00F92704" w:rsidP="00F92704">
      <w:pPr>
        <w:bidi/>
        <w:jc w:val="both"/>
        <w:rPr>
          <w:rFonts w:asciiTheme="majorBidi" w:hAnsiTheme="majorBidi" w:cs="Times New Roman" w:hint="cs"/>
          <w:sz w:val="28"/>
          <w:szCs w:val="28"/>
          <w:rtl/>
        </w:rPr>
      </w:pPr>
      <w:r w:rsidRPr="00F92704">
        <w:rPr>
          <w:rFonts w:asciiTheme="majorBidi" w:hAnsiTheme="majorBidi" w:cs="Times New Roman"/>
          <w:sz w:val="28"/>
          <w:szCs w:val="28"/>
          <w:rtl/>
        </w:rPr>
        <w:t xml:space="preserve">مكن التعرف على الخصائص التي تتميز بها </w:t>
      </w:r>
      <w:proofErr w:type="gramStart"/>
      <w:r w:rsidRPr="00F92704">
        <w:rPr>
          <w:rFonts w:asciiTheme="majorBidi" w:hAnsiTheme="majorBidi" w:cs="Times New Roman"/>
          <w:sz w:val="28"/>
          <w:szCs w:val="28"/>
          <w:rtl/>
        </w:rPr>
        <w:t>الفقاريات</w:t>
      </w:r>
      <w:proofErr w:type="gramEnd"/>
      <w:r w:rsidRPr="00F92704">
        <w:rPr>
          <w:rFonts w:asciiTheme="majorBidi" w:hAnsiTheme="majorBidi" w:cs="Times New Roman"/>
          <w:sz w:val="28"/>
          <w:szCs w:val="28"/>
          <w:rtl/>
        </w:rPr>
        <w:t xml:space="preserve"> في النقاط الآتية:</w:t>
      </w:r>
    </w:p>
    <w:p w:rsidR="00F92704" w:rsidRDefault="00F92704" w:rsidP="00F92704">
      <w:pPr>
        <w:bidi/>
        <w:jc w:val="both"/>
        <w:rPr>
          <w:rFonts w:asciiTheme="majorBidi" w:hAnsiTheme="majorBidi" w:cs="Times New Roman" w:hint="cs"/>
          <w:sz w:val="28"/>
          <w:szCs w:val="28"/>
          <w:rtl/>
        </w:rPr>
      </w:pPr>
      <w:r>
        <w:rPr>
          <w:rFonts w:asciiTheme="majorBidi" w:hAnsiTheme="majorBidi" w:cs="Times New Roman" w:hint="cs"/>
          <w:sz w:val="28"/>
          <w:szCs w:val="28"/>
          <w:rtl/>
        </w:rPr>
        <w:t>1.</w:t>
      </w:r>
      <w:r w:rsidRPr="00F92704">
        <w:rPr>
          <w:rFonts w:asciiTheme="majorBidi" w:hAnsiTheme="majorBidi" w:cs="Times New Roman"/>
          <w:sz w:val="28"/>
          <w:szCs w:val="28"/>
          <w:rtl/>
        </w:rPr>
        <w:t xml:space="preserve"> بالإضافة إلى العمود الفقري تمتلك الكائنات الفقارية الجمجمة والعديد من العظام الهيكلية الأخرى التي تشكل الهيكل الداخلي للجسم. </w:t>
      </w:r>
    </w:p>
    <w:p w:rsidR="00F92704" w:rsidRDefault="00F92704" w:rsidP="00F92704">
      <w:pPr>
        <w:bidi/>
        <w:jc w:val="both"/>
        <w:rPr>
          <w:rFonts w:asciiTheme="majorBidi" w:hAnsiTheme="majorBidi" w:cs="Times New Roman" w:hint="cs"/>
          <w:sz w:val="28"/>
          <w:szCs w:val="28"/>
          <w:rtl/>
        </w:rPr>
      </w:pPr>
      <w:r>
        <w:rPr>
          <w:rFonts w:asciiTheme="majorBidi" w:hAnsiTheme="majorBidi" w:cs="Times New Roman" w:hint="cs"/>
          <w:sz w:val="28"/>
          <w:szCs w:val="28"/>
          <w:rtl/>
        </w:rPr>
        <w:t>2.</w:t>
      </w:r>
      <w:r w:rsidRPr="00F92704">
        <w:rPr>
          <w:rFonts w:asciiTheme="majorBidi" w:hAnsiTheme="majorBidi" w:cs="Times New Roman"/>
          <w:sz w:val="28"/>
          <w:szCs w:val="28"/>
          <w:rtl/>
        </w:rPr>
        <w:t xml:space="preserve">تعتبر جميع الفقاريات متماثلة ثنائياً مع زوجين من الزوائد أي الأطراف، أو الزعانف، أو الأجنحة. بالمقارنة مع اللافقاريات تمتلك الفقاريات نظاماً عضوياً أكثر تطوراً. </w:t>
      </w:r>
    </w:p>
    <w:p w:rsidR="00F92704" w:rsidRDefault="00F92704" w:rsidP="00F92704">
      <w:pPr>
        <w:bidi/>
        <w:jc w:val="both"/>
        <w:rPr>
          <w:rFonts w:asciiTheme="majorBidi" w:hAnsiTheme="majorBidi" w:cs="Times New Roman" w:hint="cs"/>
          <w:sz w:val="28"/>
          <w:szCs w:val="28"/>
          <w:rtl/>
        </w:rPr>
      </w:pPr>
      <w:r>
        <w:rPr>
          <w:rFonts w:asciiTheme="majorBidi" w:hAnsiTheme="majorBidi" w:cs="Times New Roman" w:hint="cs"/>
          <w:sz w:val="28"/>
          <w:szCs w:val="28"/>
          <w:rtl/>
        </w:rPr>
        <w:t>3.</w:t>
      </w:r>
      <w:proofErr w:type="gramStart"/>
      <w:r w:rsidRPr="00F92704">
        <w:rPr>
          <w:rFonts w:asciiTheme="majorBidi" w:hAnsiTheme="majorBidi" w:cs="Times New Roman"/>
          <w:sz w:val="28"/>
          <w:szCs w:val="28"/>
          <w:rtl/>
        </w:rPr>
        <w:t>تمتلك</w:t>
      </w:r>
      <w:proofErr w:type="gramEnd"/>
      <w:r w:rsidRPr="00F92704">
        <w:rPr>
          <w:rFonts w:asciiTheme="majorBidi" w:hAnsiTheme="majorBidi" w:cs="Times New Roman"/>
          <w:sz w:val="28"/>
          <w:szCs w:val="28"/>
          <w:rtl/>
        </w:rPr>
        <w:t xml:space="preserve"> الفقاريات نظام دورة دموية مغلقة أي أن الدم يدور في الأوعية الدموية باستمرار. </w:t>
      </w:r>
    </w:p>
    <w:p w:rsidR="00F92704" w:rsidRDefault="00F92704" w:rsidP="00F92704">
      <w:pPr>
        <w:bidi/>
        <w:jc w:val="both"/>
        <w:rPr>
          <w:rFonts w:asciiTheme="majorBidi" w:hAnsiTheme="majorBidi" w:cs="Times New Roman" w:hint="cs"/>
          <w:sz w:val="28"/>
          <w:szCs w:val="28"/>
          <w:rtl/>
        </w:rPr>
      </w:pPr>
      <w:r>
        <w:rPr>
          <w:rFonts w:asciiTheme="majorBidi" w:hAnsiTheme="majorBidi" w:cs="Times New Roman" w:hint="cs"/>
          <w:sz w:val="28"/>
          <w:szCs w:val="28"/>
          <w:rtl/>
        </w:rPr>
        <w:t>4.</w:t>
      </w:r>
      <w:r w:rsidRPr="00F92704">
        <w:rPr>
          <w:rFonts w:asciiTheme="majorBidi" w:hAnsiTheme="majorBidi" w:cs="Times New Roman"/>
          <w:sz w:val="28"/>
          <w:szCs w:val="28"/>
          <w:rtl/>
        </w:rPr>
        <w:t xml:space="preserve">يتكون </w:t>
      </w:r>
      <w:proofErr w:type="gramStart"/>
      <w:r w:rsidRPr="00F92704">
        <w:rPr>
          <w:rFonts w:asciiTheme="majorBidi" w:hAnsiTheme="majorBidi" w:cs="Times New Roman"/>
          <w:sz w:val="28"/>
          <w:szCs w:val="28"/>
          <w:rtl/>
        </w:rPr>
        <w:t>قلب</w:t>
      </w:r>
      <w:proofErr w:type="gramEnd"/>
      <w:r w:rsidRPr="00F92704">
        <w:rPr>
          <w:rFonts w:asciiTheme="majorBidi" w:hAnsiTheme="majorBidi" w:cs="Times New Roman"/>
          <w:sz w:val="28"/>
          <w:szCs w:val="28"/>
          <w:rtl/>
        </w:rPr>
        <w:t xml:space="preserve"> الأنواع المتعددة من الفقاريات من 2 إلى 4 أجزاء. </w:t>
      </w:r>
    </w:p>
    <w:p w:rsidR="00F92704" w:rsidRDefault="00F92704" w:rsidP="00F92704">
      <w:pPr>
        <w:bidi/>
        <w:jc w:val="both"/>
        <w:rPr>
          <w:rFonts w:asciiTheme="majorBidi" w:hAnsiTheme="majorBidi" w:cs="Times New Roman" w:hint="cs"/>
          <w:sz w:val="28"/>
          <w:szCs w:val="28"/>
          <w:rtl/>
        </w:rPr>
      </w:pPr>
      <w:r>
        <w:rPr>
          <w:rFonts w:asciiTheme="majorBidi" w:hAnsiTheme="majorBidi" w:cs="Times New Roman" w:hint="cs"/>
          <w:sz w:val="28"/>
          <w:szCs w:val="28"/>
          <w:rtl/>
        </w:rPr>
        <w:t>5.</w:t>
      </w:r>
      <w:r w:rsidRPr="00F92704">
        <w:rPr>
          <w:rFonts w:asciiTheme="majorBidi" w:hAnsiTheme="majorBidi" w:cs="Times New Roman"/>
          <w:sz w:val="28"/>
          <w:szCs w:val="28"/>
          <w:rtl/>
        </w:rPr>
        <w:t>يمكن تقسيم جسم الفقاريات إلى جوانب جوفية وجوانب شوكية.</w:t>
      </w:r>
    </w:p>
    <w:p w:rsidR="00F92704" w:rsidRDefault="00F92704" w:rsidP="00F92704">
      <w:pPr>
        <w:bidi/>
        <w:jc w:val="both"/>
        <w:rPr>
          <w:rFonts w:asciiTheme="majorBidi" w:hAnsiTheme="majorBidi" w:cs="Times New Roman" w:hint="cs"/>
          <w:sz w:val="28"/>
          <w:szCs w:val="28"/>
          <w:rtl/>
        </w:rPr>
      </w:pPr>
      <w:r>
        <w:rPr>
          <w:rFonts w:asciiTheme="majorBidi" w:hAnsiTheme="majorBidi" w:cs="Times New Roman" w:hint="cs"/>
          <w:sz w:val="28"/>
          <w:szCs w:val="28"/>
          <w:rtl/>
        </w:rPr>
        <w:t>6.</w:t>
      </w:r>
      <w:r w:rsidRPr="00F92704">
        <w:rPr>
          <w:rFonts w:asciiTheme="majorBidi" w:hAnsiTheme="majorBidi" w:cs="Times New Roman"/>
          <w:sz w:val="28"/>
          <w:szCs w:val="28"/>
          <w:rtl/>
        </w:rPr>
        <w:t xml:space="preserve"> يُغطّي </w:t>
      </w:r>
      <w:proofErr w:type="gramStart"/>
      <w:r w:rsidRPr="00F92704">
        <w:rPr>
          <w:rFonts w:asciiTheme="majorBidi" w:hAnsiTheme="majorBidi" w:cs="Times New Roman"/>
          <w:sz w:val="28"/>
          <w:szCs w:val="28"/>
          <w:rtl/>
        </w:rPr>
        <w:t>جسم</w:t>
      </w:r>
      <w:proofErr w:type="gramEnd"/>
      <w:r w:rsidRPr="00F92704">
        <w:rPr>
          <w:rFonts w:asciiTheme="majorBidi" w:hAnsiTheme="majorBidi" w:cs="Times New Roman"/>
          <w:sz w:val="28"/>
          <w:szCs w:val="28"/>
          <w:rtl/>
        </w:rPr>
        <w:t xml:space="preserve"> الفقاريات بشرة تغطّى إما بشعر، أو ريش، أو قشور.</w:t>
      </w:r>
    </w:p>
    <w:p w:rsidR="00F92704" w:rsidRPr="00F92704" w:rsidRDefault="00F92704" w:rsidP="00F92704">
      <w:pPr>
        <w:bidi/>
        <w:jc w:val="both"/>
        <w:rPr>
          <w:rFonts w:asciiTheme="majorBidi" w:hAnsiTheme="majorBidi" w:cs="Times New Roman"/>
          <w:sz w:val="28"/>
          <w:szCs w:val="28"/>
        </w:rPr>
      </w:pPr>
      <w:r>
        <w:rPr>
          <w:rFonts w:asciiTheme="majorBidi" w:hAnsiTheme="majorBidi" w:cs="Times New Roman" w:hint="cs"/>
          <w:sz w:val="28"/>
          <w:szCs w:val="28"/>
          <w:rtl/>
        </w:rPr>
        <w:t>7.</w:t>
      </w:r>
      <w:r w:rsidRPr="00F92704">
        <w:rPr>
          <w:rFonts w:asciiTheme="majorBidi" w:hAnsiTheme="majorBidi" w:cs="Times New Roman"/>
          <w:sz w:val="28"/>
          <w:szCs w:val="28"/>
          <w:rtl/>
        </w:rPr>
        <w:t xml:space="preserve"> على الرغم من أن العمود الفقري هو أكثر الخصائص وضوحاً في الفقاريات، إلا أنه لم يكن متواجداً في الفقاريات الأولى والتي لم تمتلك سوى الحبل الظهري، كما تمتلك الفقاريات رأساً يحتوي على دماغ متمايز، وثلاثة أزواج من الأعضاء الحسية الأنفية، والبصرية، والسمعية، وينقسم الجسم إلى منطقة الجذع والذيل.</w:t>
      </w:r>
    </w:p>
    <w:p w:rsidR="00F92704" w:rsidRPr="00F92704" w:rsidRDefault="00F92704" w:rsidP="00F92704">
      <w:pPr>
        <w:bidi/>
        <w:jc w:val="both"/>
        <w:rPr>
          <w:rFonts w:asciiTheme="majorBidi" w:hAnsiTheme="majorBidi" w:cs="Times New Roman"/>
          <w:b/>
          <w:bCs/>
          <w:sz w:val="28"/>
          <w:szCs w:val="28"/>
        </w:rPr>
      </w:pPr>
      <w:r w:rsidRPr="00F92704">
        <w:rPr>
          <w:rFonts w:asciiTheme="majorBidi" w:hAnsiTheme="majorBidi" w:cs="Times New Roman" w:hint="cs"/>
          <w:b/>
          <w:bCs/>
          <w:sz w:val="32"/>
          <w:szCs w:val="32"/>
          <w:rtl/>
        </w:rPr>
        <w:t xml:space="preserve">اصل </w:t>
      </w:r>
      <w:proofErr w:type="gramStart"/>
      <w:r w:rsidRPr="00F92704">
        <w:rPr>
          <w:rFonts w:asciiTheme="majorBidi" w:hAnsiTheme="majorBidi" w:cs="Times New Roman" w:hint="cs"/>
          <w:b/>
          <w:bCs/>
          <w:sz w:val="32"/>
          <w:szCs w:val="32"/>
          <w:rtl/>
        </w:rPr>
        <w:t>ونشأه</w:t>
      </w:r>
      <w:proofErr w:type="gramEnd"/>
      <w:r w:rsidRPr="00F92704">
        <w:rPr>
          <w:rFonts w:asciiTheme="majorBidi" w:hAnsiTheme="majorBidi" w:cs="Times New Roman" w:hint="cs"/>
          <w:b/>
          <w:bCs/>
          <w:sz w:val="32"/>
          <w:szCs w:val="32"/>
          <w:rtl/>
        </w:rPr>
        <w:t xml:space="preserve"> الفقاريات</w:t>
      </w:r>
    </w:p>
    <w:p w:rsidR="0035133B" w:rsidRPr="0035133B" w:rsidRDefault="0035133B" w:rsidP="0035133B">
      <w:pPr>
        <w:bidi/>
        <w:rPr>
          <w:rFonts w:asciiTheme="majorBidi" w:hAnsiTheme="majorBidi" w:cs="Times New Roman"/>
          <w:sz w:val="28"/>
          <w:szCs w:val="28"/>
          <w:rtl/>
        </w:rPr>
      </w:pPr>
      <w:r w:rsidRPr="0035133B">
        <w:rPr>
          <w:rFonts w:asciiTheme="majorBidi" w:hAnsiTheme="majorBidi" w:cs="Times New Roman"/>
          <w:sz w:val="28"/>
          <w:szCs w:val="28"/>
          <w:rtl/>
        </w:rPr>
        <w:t>يعود سبب تسمية الفقاريات بهذا الاسم نسبةً إلى العمود الفقري الموجود في أجسامه</w:t>
      </w:r>
      <w:r>
        <w:rPr>
          <w:rFonts w:asciiTheme="majorBidi" w:hAnsiTheme="majorBidi" w:cs="Times New Roman" w:hint="cs"/>
          <w:sz w:val="28"/>
          <w:szCs w:val="28"/>
          <w:rtl/>
        </w:rPr>
        <w:t>ا.</w:t>
      </w:r>
      <w:r w:rsidRPr="0035133B">
        <w:rPr>
          <w:rtl/>
        </w:rPr>
        <w:t xml:space="preserve"> </w:t>
      </w:r>
      <w:r w:rsidRPr="0035133B">
        <w:rPr>
          <w:rFonts w:asciiTheme="majorBidi" w:hAnsiTheme="majorBidi" w:cs="Times New Roman"/>
          <w:sz w:val="28"/>
          <w:szCs w:val="28"/>
          <w:rtl/>
        </w:rPr>
        <w:t xml:space="preserve">ويتطور العمود الفقري داخل جسم الحيوان وينمو مع نمو الحيوان حتى يصبح بطول الجسم، ومن خلال الأحافير التي اكتشفها الباحثون تمكّن العلماء من اكتشاف تسلسل تطور الفقاريات وتواجد الأجهزة الأخرى في أجسامها مثل القلب والرئتين، وقد كان أصل تسمية الفقاريات قديمًا من وجود الفك في جسم الحيوان حيث إنه وسيلته الأولى في </w:t>
      </w:r>
      <w:r w:rsidR="00F15D37" w:rsidRPr="0035133B">
        <w:rPr>
          <w:rFonts w:asciiTheme="majorBidi" w:hAnsiTheme="majorBidi" w:cs="Times New Roman" w:hint="cs"/>
          <w:sz w:val="28"/>
          <w:szCs w:val="28"/>
          <w:rtl/>
        </w:rPr>
        <w:t>الافتراس</w:t>
      </w:r>
      <w:r w:rsidRPr="0035133B">
        <w:rPr>
          <w:rFonts w:asciiTheme="majorBidi" w:hAnsiTheme="majorBidi" w:cs="Times New Roman"/>
          <w:sz w:val="28"/>
          <w:szCs w:val="28"/>
          <w:rtl/>
        </w:rPr>
        <w:t xml:space="preserve"> وتعد نقطة أساسية في دراسة تطور الفقاريات</w:t>
      </w:r>
      <w:r w:rsidRPr="0035133B">
        <w:rPr>
          <w:rFonts w:asciiTheme="majorBidi" w:hAnsiTheme="majorBidi" w:cs="Times New Roman"/>
          <w:sz w:val="28"/>
          <w:szCs w:val="28"/>
        </w:rPr>
        <w:t>.</w:t>
      </w:r>
    </w:p>
    <w:p w:rsidR="00F90C8A" w:rsidRDefault="00F90C8A" w:rsidP="00F90C8A">
      <w:pPr>
        <w:bidi/>
        <w:jc w:val="both"/>
        <w:rPr>
          <w:rFonts w:asciiTheme="majorBidi" w:hAnsiTheme="majorBidi" w:cstheme="majorBidi"/>
          <w:b/>
          <w:bCs/>
          <w:sz w:val="32"/>
          <w:szCs w:val="32"/>
          <w:rtl/>
        </w:rPr>
      </w:pPr>
    </w:p>
    <w:p w:rsidR="00F90C8A" w:rsidRDefault="00F90C8A" w:rsidP="00D65548">
      <w:pPr>
        <w:bidi/>
        <w:jc w:val="both"/>
        <w:rPr>
          <w:rFonts w:asciiTheme="majorBidi" w:hAnsiTheme="majorBidi" w:cstheme="majorBidi" w:hint="cs"/>
          <w:b/>
          <w:bCs/>
          <w:sz w:val="32"/>
          <w:szCs w:val="32"/>
          <w:rtl/>
        </w:rPr>
      </w:pPr>
    </w:p>
    <w:p w:rsidR="00983E4C" w:rsidRDefault="00983E4C" w:rsidP="00983E4C">
      <w:pPr>
        <w:bidi/>
        <w:jc w:val="both"/>
        <w:rPr>
          <w:rFonts w:asciiTheme="majorBidi" w:hAnsiTheme="majorBidi" w:cstheme="majorBidi"/>
          <w:b/>
          <w:bCs/>
          <w:sz w:val="32"/>
          <w:szCs w:val="32"/>
        </w:rPr>
      </w:pPr>
      <w:bookmarkStart w:id="0" w:name="_GoBack"/>
      <w:bookmarkEnd w:id="0"/>
    </w:p>
    <w:p w:rsidR="00FB1270" w:rsidRDefault="00FB1270" w:rsidP="00FB1270">
      <w:pPr>
        <w:bidi/>
        <w:jc w:val="both"/>
        <w:rPr>
          <w:rFonts w:asciiTheme="majorBidi" w:hAnsiTheme="majorBidi" w:cstheme="majorBidi"/>
          <w:b/>
          <w:bCs/>
          <w:sz w:val="32"/>
          <w:szCs w:val="32"/>
          <w:rtl/>
        </w:rPr>
      </w:pPr>
    </w:p>
    <w:p w:rsidR="00F90C8A" w:rsidRDefault="0016279F" w:rsidP="00D65548">
      <w:pPr>
        <w:bidi/>
        <w:jc w:val="both"/>
        <w:rPr>
          <w:rFonts w:asciiTheme="majorBidi" w:hAnsiTheme="majorBidi" w:cstheme="majorBidi"/>
          <w:b/>
          <w:bCs/>
          <w:sz w:val="32"/>
          <w:szCs w:val="32"/>
          <w:rtl/>
        </w:rPr>
      </w:pPr>
      <w:r>
        <w:rPr>
          <w:rFonts w:asciiTheme="majorBidi" w:hAnsiTheme="majorBidi" w:cstheme="majorBidi" w:hint="cs"/>
          <w:b/>
          <w:bCs/>
          <w:sz w:val="32"/>
          <w:szCs w:val="32"/>
          <w:rtl/>
        </w:rPr>
        <w:lastRenderedPageBreak/>
        <w:t>تصنيف شعيبة</w:t>
      </w:r>
      <w:r w:rsidR="00F90C8A">
        <w:rPr>
          <w:rFonts w:asciiTheme="majorBidi" w:hAnsiTheme="majorBidi" w:cstheme="majorBidi" w:hint="cs"/>
          <w:b/>
          <w:bCs/>
          <w:sz w:val="32"/>
          <w:szCs w:val="32"/>
          <w:rtl/>
        </w:rPr>
        <w:t xml:space="preserve"> الفقاريات:</w:t>
      </w:r>
    </w:p>
    <w:p w:rsidR="00D65548" w:rsidRPr="00D65548" w:rsidRDefault="00AA430A" w:rsidP="0076645C">
      <w:pPr>
        <w:bidi/>
        <w:rPr>
          <w:rFonts w:asciiTheme="majorBidi" w:hAnsiTheme="majorBidi" w:cstheme="majorBidi"/>
          <w:sz w:val="28"/>
          <w:szCs w:val="28"/>
          <w:rtl/>
        </w:rPr>
      </w:pPr>
      <w:proofErr w:type="gramStart"/>
      <w:r>
        <w:rPr>
          <w:rFonts w:asciiTheme="majorBidi" w:hAnsiTheme="majorBidi" w:cs="Times New Roman" w:hint="cs"/>
          <w:sz w:val="28"/>
          <w:szCs w:val="28"/>
          <w:rtl/>
        </w:rPr>
        <w:t>ت</w:t>
      </w:r>
      <w:r w:rsidR="00D65548" w:rsidRPr="00D65548">
        <w:rPr>
          <w:rFonts w:asciiTheme="majorBidi" w:hAnsiTheme="majorBidi" w:cs="Times New Roman"/>
          <w:sz w:val="28"/>
          <w:szCs w:val="28"/>
          <w:rtl/>
        </w:rPr>
        <w:t>صنيف</w:t>
      </w:r>
      <w:proofErr w:type="gramEnd"/>
      <w:r w:rsidR="00D65548" w:rsidRPr="00D65548">
        <w:rPr>
          <w:rFonts w:asciiTheme="majorBidi" w:hAnsiTheme="majorBidi" w:cs="Times New Roman"/>
          <w:sz w:val="28"/>
          <w:szCs w:val="28"/>
          <w:rtl/>
        </w:rPr>
        <w:t xml:space="preserve"> ال</w:t>
      </w:r>
      <w:r w:rsidR="0076645C">
        <w:rPr>
          <w:rFonts w:asciiTheme="majorBidi" w:hAnsiTheme="majorBidi" w:cs="Times New Roman" w:hint="cs"/>
          <w:sz w:val="28"/>
          <w:szCs w:val="28"/>
          <w:rtl/>
        </w:rPr>
        <w:t>شائع</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شعيبة الفقاريات</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 Vertebrata )</w:t>
      </w:r>
    </w:p>
    <w:p w:rsidR="00D65548" w:rsidRPr="00D65548" w:rsidRDefault="00D65548" w:rsidP="00AA430A">
      <w:pPr>
        <w:bidi/>
        <w:rPr>
          <w:rFonts w:asciiTheme="majorBidi" w:hAnsiTheme="majorBidi" w:cstheme="majorBidi"/>
          <w:sz w:val="28"/>
          <w:szCs w:val="28"/>
          <w:rtl/>
        </w:rPr>
      </w:pPr>
      <w:r w:rsidRPr="00D65548">
        <w:rPr>
          <w:rFonts w:asciiTheme="majorBidi" w:hAnsiTheme="majorBidi" w:cs="Times New Roman"/>
          <w:sz w:val="28"/>
          <w:szCs w:val="28"/>
          <w:rtl/>
        </w:rPr>
        <w:t xml:space="preserve">فوق طائفة </w:t>
      </w:r>
      <w:proofErr w:type="spellStart"/>
      <w:r w:rsidRPr="00D65548">
        <w:rPr>
          <w:rFonts w:asciiTheme="majorBidi" w:hAnsiTheme="majorBidi" w:cs="Times New Roman"/>
          <w:sz w:val="28"/>
          <w:szCs w:val="28"/>
          <w:rtl/>
        </w:rPr>
        <w:t>اللافكيات</w:t>
      </w:r>
      <w:proofErr w:type="spellEnd"/>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Agnatha</w:t>
      </w:r>
      <w:proofErr w:type="spellEnd"/>
      <w:r w:rsidRPr="00D65548">
        <w:rPr>
          <w:rFonts w:asciiTheme="majorBidi" w:hAnsiTheme="majorBidi" w:cstheme="majorBidi"/>
          <w:sz w:val="28"/>
          <w:szCs w:val="28"/>
        </w:rPr>
        <w:t xml:space="preserve"> ) </w:t>
      </w:r>
      <w:r w:rsidRPr="00D65548">
        <w:rPr>
          <w:rFonts w:asciiTheme="majorBidi" w:hAnsiTheme="majorBidi" w:cs="Times New Roman"/>
          <w:sz w:val="28"/>
          <w:szCs w:val="28"/>
          <w:rtl/>
        </w:rPr>
        <w:t xml:space="preserve">أو </w:t>
      </w:r>
      <w:proofErr w:type="spellStart"/>
      <w:r w:rsidRPr="00D65548">
        <w:rPr>
          <w:rFonts w:asciiTheme="majorBidi" w:hAnsiTheme="majorBidi" w:cs="Times New Roman"/>
          <w:sz w:val="28"/>
          <w:szCs w:val="28"/>
          <w:rtl/>
        </w:rPr>
        <w:t>صفيحية</w:t>
      </w:r>
      <w:proofErr w:type="spellEnd"/>
      <w:r w:rsidRPr="00D65548">
        <w:rPr>
          <w:rFonts w:asciiTheme="majorBidi" w:hAnsiTheme="majorBidi" w:cs="Times New Roman"/>
          <w:sz w:val="28"/>
          <w:szCs w:val="28"/>
          <w:rtl/>
        </w:rPr>
        <w:t xml:space="preserve"> الرأس</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Cephalaspidomorphi</w:t>
      </w:r>
      <w:proofErr w:type="spellEnd"/>
      <w:r w:rsidRPr="00D65548">
        <w:rPr>
          <w:rFonts w:asciiTheme="majorBidi" w:hAnsiTheme="majorBidi" w:cstheme="majorBidi"/>
          <w:sz w:val="28"/>
          <w:szCs w:val="28"/>
        </w:rPr>
        <w:t xml:space="preserve"> ) </w:t>
      </w:r>
      <w:proofErr w:type="spellStart"/>
      <w:r w:rsidRPr="00D65548">
        <w:rPr>
          <w:rFonts w:asciiTheme="majorBidi" w:hAnsiTheme="majorBidi" w:cs="Times New Roman"/>
          <w:sz w:val="28"/>
          <w:szCs w:val="28"/>
          <w:rtl/>
        </w:rPr>
        <w:t>الجلكيات</w:t>
      </w:r>
      <w:proofErr w:type="spellEnd"/>
      <w:r w:rsidRPr="00D65548">
        <w:rPr>
          <w:rFonts w:asciiTheme="majorBidi" w:hAnsiTheme="majorBidi" w:cs="Times New Roman"/>
          <w:sz w:val="28"/>
          <w:szCs w:val="28"/>
          <w:rtl/>
        </w:rPr>
        <w:t xml:space="preserve"> و الأسماك </w:t>
      </w:r>
      <w:proofErr w:type="spellStart"/>
      <w:r w:rsidRPr="00D65548">
        <w:rPr>
          <w:rFonts w:asciiTheme="majorBidi" w:hAnsiTheme="majorBidi" w:cs="Times New Roman"/>
          <w:sz w:val="28"/>
          <w:szCs w:val="28"/>
          <w:rtl/>
        </w:rPr>
        <w:t>اللافكية</w:t>
      </w:r>
      <w:proofErr w:type="spellEnd"/>
      <w:r w:rsidRPr="00D65548">
        <w:rPr>
          <w:rFonts w:asciiTheme="majorBidi" w:hAnsiTheme="majorBidi" w:cs="Times New Roman"/>
          <w:sz w:val="28"/>
          <w:szCs w:val="28"/>
          <w:rtl/>
        </w:rPr>
        <w:t xml:space="preserve"> الأخرى</w:t>
      </w:r>
      <w:r w:rsidR="00AA430A">
        <w:rPr>
          <w:rFonts w:asciiTheme="majorBidi" w:hAnsiTheme="majorBidi" w:cstheme="majorBidi" w:hint="cs"/>
          <w:sz w:val="28"/>
          <w:szCs w:val="28"/>
          <w:rtl/>
        </w:rPr>
        <w:t>.</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تحت شعبة الفكيات</w:t>
      </w:r>
      <w:r w:rsidR="00695078">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Gnathostomata</w:t>
      </w:r>
      <w:proofErr w:type="spellEnd"/>
      <w:r w:rsidRPr="00D65548">
        <w:rPr>
          <w:rFonts w:asciiTheme="majorBidi" w:hAnsiTheme="majorBidi" w:cstheme="majorBidi"/>
          <w:sz w:val="28"/>
          <w:szCs w:val="28"/>
        </w:rPr>
        <w:t xml:space="preserve"> )</w:t>
      </w:r>
      <w:r w:rsidR="0016279F">
        <w:rPr>
          <w:rFonts w:asciiTheme="majorBidi" w:hAnsiTheme="majorBidi" w:cstheme="majorBidi" w:hint="cs"/>
          <w:sz w:val="28"/>
          <w:szCs w:val="28"/>
          <w:rtl/>
        </w:rPr>
        <w:t xml:space="preserve"> </w:t>
      </w:r>
    </w:p>
    <w:p w:rsidR="00D65548" w:rsidRPr="00D65548" w:rsidRDefault="00D65548" w:rsidP="0016279F">
      <w:pPr>
        <w:bidi/>
        <w:rPr>
          <w:rFonts w:asciiTheme="majorBidi" w:hAnsiTheme="majorBidi" w:cstheme="majorBidi"/>
          <w:sz w:val="28"/>
          <w:szCs w:val="28"/>
          <w:rtl/>
        </w:rPr>
      </w:pPr>
      <w:r w:rsidRPr="00D65548">
        <w:rPr>
          <w:rFonts w:asciiTheme="majorBidi" w:hAnsiTheme="majorBidi" w:cs="Times New Roman"/>
          <w:sz w:val="28"/>
          <w:szCs w:val="28"/>
          <w:rtl/>
        </w:rPr>
        <w:t xml:space="preserve">طائفة </w:t>
      </w:r>
      <w:proofErr w:type="spellStart"/>
      <w:r w:rsidRPr="00D65548">
        <w:rPr>
          <w:rFonts w:asciiTheme="majorBidi" w:hAnsiTheme="majorBidi" w:cs="Times New Roman"/>
          <w:sz w:val="28"/>
          <w:szCs w:val="28"/>
          <w:rtl/>
        </w:rPr>
        <w:t>لوحيات</w:t>
      </w:r>
      <w:proofErr w:type="spellEnd"/>
      <w:r w:rsidRPr="00D65548">
        <w:rPr>
          <w:rFonts w:asciiTheme="majorBidi" w:hAnsiTheme="majorBidi" w:cs="Times New Roman"/>
          <w:sz w:val="28"/>
          <w:szCs w:val="28"/>
          <w:rtl/>
        </w:rPr>
        <w:t xml:space="preserve"> الأدمة</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Placodermi</w:t>
      </w:r>
      <w:proofErr w:type="spellEnd"/>
      <w:r w:rsidRPr="00D65548">
        <w:rPr>
          <w:rFonts w:asciiTheme="majorBidi" w:hAnsiTheme="majorBidi" w:cstheme="majorBidi"/>
          <w:sz w:val="28"/>
          <w:szCs w:val="28"/>
        </w:rPr>
        <w:t xml:space="preserve"> ) </w:t>
      </w:r>
      <w:r w:rsidRPr="00D65548">
        <w:rPr>
          <w:rFonts w:asciiTheme="majorBidi" w:hAnsiTheme="majorBidi" w:cs="Times New Roman"/>
          <w:sz w:val="28"/>
          <w:szCs w:val="28"/>
          <w:rtl/>
        </w:rPr>
        <w:t>منقرض</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طائفة أسماك غضروفية</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Chondrichthyes</w:t>
      </w:r>
      <w:proofErr w:type="spellEnd"/>
      <w:r w:rsidRPr="00D65548">
        <w:rPr>
          <w:rFonts w:asciiTheme="majorBidi" w:hAnsiTheme="majorBidi" w:cstheme="majorBidi"/>
          <w:sz w:val="28"/>
          <w:szCs w:val="28"/>
        </w:rPr>
        <w:t xml:space="preserve"> )</w:t>
      </w:r>
      <w:r w:rsidR="0016279F">
        <w:rPr>
          <w:rFonts w:asciiTheme="majorBidi" w:hAnsiTheme="majorBidi" w:cstheme="majorBidi" w:hint="cs"/>
          <w:sz w:val="28"/>
          <w:szCs w:val="28"/>
          <w:rtl/>
        </w:rPr>
        <w:t xml:space="preserve"> </w:t>
      </w:r>
    </w:p>
    <w:p w:rsidR="00D65548" w:rsidRPr="00D65548" w:rsidRDefault="00D65548" w:rsidP="0016279F">
      <w:pPr>
        <w:bidi/>
        <w:rPr>
          <w:rFonts w:asciiTheme="majorBidi" w:hAnsiTheme="majorBidi" w:cstheme="majorBidi"/>
          <w:sz w:val="28"/>
          <w:szCs w:val="28"/>
          <w:rtl/>
        </w:rPr>
      </w:pPr>
      <w:r w:rsidRPr="00D65548">
        <w:rPr>
          <w:rFonts w:asciiTheme="majorBidi" w:hAnsiTheme="majorBidi" w:cs="Times New Roman"/>
          <w:sz w:val="28"/>
          <w:szCs w:val="28"/>
          <w:rtl/>
        </w:rPr>
        <w:t>طائفة قرشيات شوكية</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Acanthodii</w:t>
      </w:r>
      <w:proofErr w:type="spellEnd"/>
      <w:r w:rsidRPr="00D65548">
        <w:rPr>
          <w:rFonts w:asciiTheme="majorBidi" w:hAnsiTheme="majorBidi" w:cstheme="majorBidi"/>
          <w:sz w:val="28"/>
          <w:szCs w:val="28"/>
        </w:rPr>
        <w:t xml:space="preserve"> ) </w:t>
      </w:r>
      <w:r w:rsidRPr="00D65548">
        <w:rPr>
          <w:rFonts w:asciiTheme="majorBidi" w:hAnsiTheme="majorBidi" w:cs="Times New Roman"/>
          <w:sz w:val="28"/>
          <w:szCs w:val="28"/>
          <w:rtl/>
        </w:rPr>
        <w:t>منقرض</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 xml:space="preserve">فوق طائفة أسماك </w:t>
      </w:r>
      <w:proofErr w:type="gramStart"/>
      <w:r w:rsidRPr="00D65548">
        <w:rPr>
          <w:rFonts w:asciiTheme="majorBidi" w:hAnsiTheme="majorBidi" w:cs="Times New Roman"/>
          <w:sz w:val="28"/>
          <w:szCs w:val="28"/>
          <w:rtl/>
        </w:rPr>
        <w:t>عظمية</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w:t>
      </w:r>
      <w:proofErr w:type="gramEnd"/>
      <w:r w:rsidRPr="00D65548">
        <w:rPr>
          <w:rFonts w:asciiTheme="majorBidi" w:hAnsiTheme="majorBidi" w:cstheme="majorBidi"/>
          <w:sz w:val="28"/>
          <w:szCs w:val="28"/>
        </w:rPr>
        <w:t xml:space="preserve"> </w:t>
      </w:r>
      <w:proofErr w:type="spellStart"/>
      <w:r w:rsidRPr="00D65548">
        <w:rPr>
          <w:rFonts w:asciiTheme="majorBidi" w:hAnsiTheme="majorBidi" w:cstheme="majorBidi"/>
          <w:sz w:val="28"/>
          <w:szCs w:val="28"/>
        </w:rPr>
        <w:t>Osteichthyes</w:t>
      </w:r>
      <w:proofErr w:type="spellEnd"/>
      <w:r w:rsidRPr="00D65548">
        <w:rPr>
          <w:rFonts w:asciiTheme="majorBidi" w:hAnsiTheme="majorBidi" w:cstheme="majorBidi"/>
          <w:sz w:val="28"/>
          <w:szCs w:val="28"/>
        </w:rPr>
        <w:t xml:space="preserve"> )</w:t>
      </w:r>
      <w:r w:rsidR="0016279F">
        <w:rPr>
          <w:rFonts w:asciiTheme="majorBidi" w:hAnsiTheme="majorBidi" w:cstheme="majorBidi" w:hint="cs"/>
          <w:sz w:val="28"/>
          <w:szCs w:val="28"/>
          <w:rtl/>
        </w:rPr>
        <w:t xml:space="preserve">  </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طائفة شعاعيات الزعانف</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Actinopterygii</w:t>
      </w:r>
      <w:proofErr w:type="spellEnd"/>
      <w:r w:rsidRPr="00D65548">
        <w:rPr>
          <w:rFonts w:asciiTheme="majorBidi" w:hAnsiTheme="majorBidi" w:cstheme="majorBidi"/>
          <w:sz w:val="28"/>
          <w:szCs w:val="28"/>
        </w:rPr>
        <w:t xml:space="preserve"> )</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طائفة لحميات الزعانف</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Sarcopterygii</w:t>
      </w:r>
      <w:proofErr w:type="spellEnd"/>
      <w:r w:rsidRPr="00D65548">
        <w:rPr>
          <w:rFonts w:asciiTheme="majorBidi" w:hAnsiTheme="majorBidi" w:cstheme="majorBidi"/>
          <w:sz w:val="28"/>
          <w:szCs w:val="28"/>
        </w:rPr>
        <w:t xml:space="preserve"> )</w:t>
      </w:r>
      <w:r w:rsidR="0016279F">
        <w:rPr>
          <w:rFonts w:asciiTheme="majorBidi" w:hAnsiTheme="majorBidi" w:cstheme="majorBidi" w:hint="cs"/>
          <w:sz w:val="28"/>
          <w:szCs w:val="28"/>
          <w:rtl/>
        </w:rPr>
        <w:t xml:space="preserve">    </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 xml:space="preserve">فوق طائفة رباعية </w:t>
      </w:r>
      <w:proofErr w:type="gramStart"/>
      <w:r w:rsidRPr="00D65548">
        <w:rPr>
          <w:rFonts w:asciiTheme="majorBidi" w:hAnsiTheme="majorBidi" w:cs="Times New Roman"/>
          <w:sz w:val="28"/>
          <w:szCs w:val="28"/>
          <w:rtl/>
        </w:rPr>
        <w:t>الأطراف</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w:t>
      </w:r>
      <w:proofErr w:type="gramEnd"/>
      <w:r w:rsidRPr="00D65548">
        <w:rPr>
          <w:rFonts w:asciiTheme="majorBidi" w:hAnsiTheme="majorBidi" w:cstheme="majorBidi"/>
          <w:sz w:val="28"/>
          <w:szCs w:val="28"/>
        </w:rPr>
        <w:t xml:space="preserve"> </w:t>
      </w:r>
      <w:proofErr w:type="spellStart"/>
      <w:r w:rsidRPr="00D65548">
        <w:rPr>
          <w:rFonts w:asciiTheme="majorBidi" w:hAnsiTheme="majorBidi" w:cstheme="majorBidi"/>
          <w:sz w:val="28"/>
          <w:szCs w:val="28"/>
        </w:rPr>
        <w:t>Tetrapoda</w:t>
      </w:r>
      <w:proofErr w:type="spellEnd"/>
      <w:r w:rsidRPr="00D65548">
        <w:rPr>
          <w:rFonts w:asciiTheme="majorBidi" w:hAnsiTheme="majorBidi" w:cstheme="majorBidi"/>
          <w:sz w:val="28"/>
          <w:szCs w:val="28"/>
        </w:rPr>
        <w:t xml:space="preserve"> )</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 xml:space="preserve">طائفة </w:t>
      </w:r>
      <w:proofErr w:type="gramStart"/>
      <w:r w:rsidRPr="00D65548">
        <w:rPr>
          <w:rFonts w:asciiTheme="majorBidi" w:hAnsiTheme="majorBidi" w:cs="Times New Roman"/>
          <w:sz w:val="28"/>
          <w:szCs w:val="28"/>
          <w:rtl/>
        </w:rPr>
        <w:t>البرمائيات</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w:t>
      </w:r>
      <w:proofErr w:type="gramEnd"/>
      <w:r w:rsidRPr="00D65548">
        <w:rPr>
          <w:rFonts w:asciiTheme="majorBidi" w:hAnsiTheme="majorBidi" w:cstheme="majorBidi"/>
          <w:sz w:val="28"/>
          <w:szCs w:val="28"/>
        </w:rPr>
        <w:t xml:space="preserve"> </w:t>
      </w:r>
      <w:proofErr w:type="spellStart"/>
      <w:r w:rsidRPr="00D65548">
        <w:rPr>
          <w:rFonts w:asciiTheme="majorBidi" w:hAnsiTheme="majorBidi" w:cstheme="majorBidi"/>
          <w:sz w:val="28"/>
          <w:szCs w:val="28"/>
        </w:rPr>
        <w:t>Amphibia</w:t>
      </w:r>
      <w:proofErr w:type="spellEnd"/>
      <w:r w:rsidRPr="00D65548">
        <w:rPr>
          <w:rFonts w:asciiTheme="majorBidi" w:hAnsiTheme="majorBidi" w:cstheme="majorBidi"/>
          <w:sz w:val="28"/>
          <w:szCs w:val="28"/>
        </w:rPr>
        <w:t xml:space="preserve"> )</w:t>
      </w:r>
    </w:p>
    <w:p w:rsidR="00D65548" w:rsidRPr="00D65548" w:rsidRDefault="00D65548" w:rsidP="00AA430A">
      <w:pPr>
        <w:bidi/>
        <w:rPr>
          <w:rFonts w:asciiTheme="majorBidi" w:hAnsiTheme="majorBidi" w:cstheme="majorBidi"/>
          <w:sz w:val="28"/>
          <w:szCs w:val="28"/>
          <w:rtl/>
        </w:rPr>
      </w:pPr>
      <w:r w:rsidRPr="00D65548">
        <w:rPr>
          <w:rFonts w:asciiTheme="majorBidi" w:hAnsiTheme="majorBidi" w:cs="Times New Roman"/>
          <w:sz w:val="28"/>
          <w:szCs w:val="28"/>
          <w:rtl/>
        </w:rPr>
        <w:t>طائفة الزواحف الشبيهة بالثدييات</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Synapsida</w:t>
      </w:r>
      <w:proofErr w:type="spellEnd"/>
      <w:r w:rsidRPr="00D65548">
        <w:rPr>
          <w:rFonts w:asciiTheme="majorBidi" w:hAnsiTheme="majorBidi" w:cstheme="majorBidi"/>
          <w:sz w:val="28"/>
          <w:szCs w:val="28"/>
        </w:rPr>
        <w:t xml:space="preserve"> ) </w:t>
      </w:r>
      <w:proofErr w:type="gramStart"/>
      <w:r w:rsidRPr="00D65548">
        <w:rPr>
          <w:rFonts w:asciiTheme="majorBidi" w:hAnsiTheme="majorBidi" w:cs="Times New Roman"/>
          <w:sz w:val="28"/>
          <w:szCs w:val="28"/>
          <w:rtl/>
        </w:rPr>
        <w:t>منقرض</w:t>
      </w:r>
      <w:proofErr w:type="gramEnd"/>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طائفة الزواحف</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 </w:t>
      </w:r>
      <w:proofErr w:type="spellStart"/>
      <w:r w:rsidRPr="00D65548">
        <w:rPr>
          <w:rFonts w:asciiTheme="majorBidi" w:hAnsiTheme="majorBidi" w:cstheme="majorBidi"/>
          <w:sz w:val="28"/>
          <w:szCs w:val="28"/>
        </w:rPr>
        <w:t>Reptilia</w:t>
      </w:r>
      <w:proofErr w:type="spellEnd"/>
      <w:r w:rsidRPr="00D65548">
        <w:rPr>
          <w:rFonts w:asciiTheme="majorBidi" w:hAnsiTheme="majorBidi" w:cstheme="majorBidi"/>
          <w:sz w:val="28"/>
          <w:szCs w:val="28"/>
        </w:rPr>
        <w:t xml:space="preserve"> )</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طائفة الطيور</w:t>
      </w:r>
      <w:r w:rsidRPr="00D65548">
        <w:rPr>
          <w:rFonts w:asciiTheme="majorBidi" w:hAnsiTheme="majorBidi" w:cstheme="majorBidi"/>
          <w:sz w:val="28"/>
          <w:szCs w:val="28"/>
        </w:rPr>
        <w:t xml:space="preserve"> ( Aves )</w:t>
      </w:r>
    </w:p>
    <w:p w:rsidR="00D65548" w:rsidRPr="00D65548" w:rsidRDefault="00D65548" w:rsidP="00D65548">
      <w:pPr>
        <w:bidi/>
        <w:rPr>
          <w:rFonts w:asciiTheme="majorBidi" w:hAnsiTheme="majorBidi" w:cstheme="majorBidi"/>
          <w:sz w:val="28"/>
          <w:szCs w:val="28"/>
          <w:rtl/>
        </w:rPr>
      </w:pPr>
      <w:r w:rsidRPr="00D65548">
        <w:rPr>
          <w:rFonts w:asciiTheme="majorBidi" w:hAnsiTheme="majorBidi" w:cs="Times New Roman"/>
          <w:sz w:val="28"/>
          <w:szCs w:val="28"/>
          <w:rtl/>
        </w:rPr>
        <w:t xml:space="preserve">طائفة </w:t>
      </w:r>
      <w:proofErr w:type="gramStart"/>
      <w:r w:rsidRPr="00D65548">
        <w:rPr>
          <w:rFonts w:asciiTheme="majorBidi" w:hAnsiTheme="majorBidi" w:cs="Times New Roman"/>
          <w:sz w:val="28"/>
          <w:szCs w:val="28"/>
          <w:rtl/>
        </w:rPr>
        <w:t>الثدييات</w:t>
      </w:r>
      <w:r w:rsidR="0016279F">
        <w:rPr>
          <w:rFonts w:asciiTheme="majorBidi" w:hAnsiTheme="majorBidi" w:cs="Times New Roman" w:hint="cs"/>
          <w:sz w:val="28"/>
          <w:szCs w:val="28"/>
          <w:rtl/>
        </w:rPr>
        <w:t xml:space="preserve"> </w:t>
      </w:r>
      <w:r w:rsidRPr="00D65548">
        <w:rPr>
          <w:rFonts w:asciiTheme="majorBidi" w:hAnsiTheme="majorBidi" w:cstheme="majorBidi"/>
          <w:sz w:val="28"/>
          <w:szCs w:val="28"/>
        </w:rPr>
        <w:t xml:space="preserve"> (</w:t>
      </w:r>
      <w:proofErr w:type="gramEnd"/>
      <w:r w:rsidRPr="00D65548">
        <w:rPr>
          <w:rFonts w:asciiTheme="majorBidi" w:hAnsiTheme="majorBidi" w:cstheme="majorBidi"/>
          <w:sz w:val="28"/>
          <w:szCs w:val="28"/>
        </w:rPr>
        <w:t xml:space="preserve"> Mammalia )</w:t>
      </w:r>
    </w:p>
    <w:p w:rsidR="00D65548" w:rsidRPr="00D65548" w:rsidRDefault="00D65548" w:rsidP="008D31AC">
      <w:pPr>
        <w:bidi/>
        <w:jc w:val="both"/>
        <w:rPr>
          <w:rFonts w:asciiTheme="majorBidi" w:hAnsiTheme="majorBidi" w:cstheme="majorBidi"/>
          <w:sz w:val="28"/>
          <w:szCs w:val="28"/>
          <w:rtl/>
        </w:rPr>
      </w:pPr>
      <w:r w:rsidRPr="00D65548">
        <w:rPr>
          <w:rFonts w:asciiTheme="majorBidi" w:hAnsiTheme="majorBidi" w:cs="Times New Roman"/>
          <w:sz w:val="28"/>
          <w:szCs w:val="28"/>
          <w:rtl/>
        </w:rPr>
        <w:t xml:space="preserve">بعض النظم </w:t>
      </w:r>
      <w:proofErr w:type="gramStart"/>
      <w:r w:rsidRPr="00D65548">
        <w:rPr>
          <w:rFonts w:asciiTheme="majorBidi" w:hAnsiTheme="majorBidi" w:cs="Times New Roman"/>
          <w:sz w:val="28"/>
          <w:szCs w:val="28"/>
          <w:rtl/>
        </w:rPr>
        <w:t>التصنيفية</w:t>
      </w:r>
      <w:proofErr w:type="gramEnd"/>
      <w:r w:rsidRPr="00D65548">
        <w:rPr>
          <w:rFonts w:asciiTheme="majorBidi" w:hAnsiTheme="majorBidi" w:cs="Times New Roman"/>
          <w:sz w:val="28"/>
          <w:szCs w:val="28"/>
          <w:rtl/>
        </w:rPr>
        <w:t xml:space="preserve"> تضم البرمائيات ال</w:t>
      </w:r>
      <w:r w:rsidR="00AA430A">
        <w:rPr>
          <w:rFonts w:asciiTheme="majorBidi" w:hAnsiTheme="majorBidi" w:cs="Times New Roman" w:hint="cs"/>
          <w:sz w:val="28"/>
          <w:szCs w:val="28"/>
          <w:rtl/>
        </w:rPr>
        <w:t>زواحف</w:t>
      </w:r>
      <w:r w:rsidRPr="00D65548">
        <w:rPr>
          <w:rFonts w:asciiTheme="majorBidi" w:hAnsiTheme="majorBidi" w:cs="Times New Roman"/>
          <w:sz w:val="28"/>
          <w:szCs w:val="28"/>
          <w:rtl/>
        </w:rPr>
        <w:t xml:space="preserve"> والطيور والثدييات فيما يسمى برباعيات الأرجل</w:t>
      </w:r>
      <w:r w:rsidRPr="00D65548">
        <w:rPr>
          <w:rFonts w:asciiTheme="majorBidi" w:hAnsiTheme="majorBidi" w:cstheme="majorBidi"/>
          <w:sz w:val="28"/>
          <w:szCs w:val="28"/>
        </w:rPr>
        <w:t>.</w:t>
      </w:r>
    </w:p>
    <w:p w:rsidR="0076645C" w:rsidRPr="00D65548" w:rsidRDefault="00D65548" w:rsidP="00F92704">
      <w:pPr>
        <w:bidi/>
        <w:jc w:val="both"/>
        <w:rPr>
          <w:rFonts w:asciiTheme="majorBidi" w:hAnsiTheme="majorBidi" w:cstheme="majorBidi"/>
          <w:sz w:val="28"/>
          <w:szCs w:val="28"/>
        </w:rPr>
      </w:pPr>
      <w:r w:rsidRPr="00D65548">
        <w:rPr>
          <w:rFonts w:asciiTheme="majorBidi" w:hAnsiTheme="majorBidi" w:cs="Times New Roman"/>
          <w:sz w:val="28"/>
          <w:szCs w:val="28"/>
          <w:rtl/>
        </w:rPr>
        <w:t xml:space="preserve">تنقسم رباعيات الأرجل إلى </w:t>
      </w:r>
      <w:proofErr w:type="spellStart"/>
      <w:r w:rsidRPr="00D65548">
        <w:rPr>
          <w:rFonts w:asciiTheme="majorBidi" w:hAnsiTheme="majorBidi" w:cs="Times New Roman"/>
          <w:sz w:val="28"/>
          <w:szCs w:val="28"/>
          <w:rtl/>
        </w:rPr>
        <w:t>اللاسلويات</w:t>
      </w:r>
      <w:proofErr w:type="spellEnd"/>
      <w:r w:rsidRPr="00D65548">
        <w:rPr>
          <w:rFonts w:asciiTheme="majorBidi" w:hAnsiTheme="majorBidi" w:cs="Times New Roman"/>
          <w:sz w:val="28"/>
          <w:szCs w:val="28"/>
          <w:rtl/>
        </w:rPr>
        <w:t xml:space="preserve"> أو </w:t>
      </w:r>
      <w:proofErr w:type="spellStart"/>
      <w:r w:rsidRPr="00D65548">
        <w:rPr>
          <w:rFonts w:asciiTheme="majorBidi" w:hAnsiTheme="majorBidi" w:cs="Times New Roman"/>
          <w:sz w:val="28"/>
          <w:szCs w:val="28"/>
          <w:rtl/>
        </w:rPr>
        <w:t>اللارهليات</w:t>
      </w:r>
      <w:proofErr w:type="spellEnd"/>
      <w:r w:rsidRPr="00D65548">
        <w:rPr>
          <w:rFonts w:asciiTheme="majorBidi" w:hAnsiTheme="majorBidi" w:cs="Times New Roman"/>
          <w:sz w:val="28"/>
          <w:szCs w:val="28"/>
          <w:rtl/>
        </w:rPr>
        <w:t xml:space="preserve"> التي تضم البرمائيات، </w:t>
      </w:r>
      <w:proofErr w:type="spellStart"/>
      <w:r w:rsidRPr="00D65548">
        <w:rPr>
          <w:rFonts w:asciiTheme="majorBidi" w:hAnsiTheme="majorBidi" w:cs="Times New Roman"/>
          <w:sz w:val="28"/>
          <w:szCs w:val="28"/>
          <w:rtl/>
        </w:rPr>
        <w:t>والسلويات</w:t>
      </w:r>
      <w:proofErr w:type="spellEnd"/>
      <w:r w:rsidRPr="00D65548">
        <w:rPr>
          <w:rFonts w:asciiTheme="majorBidi" w:hAnsiTheme="majorBidi" w:cs="Times New Roman"/>
          <w:sz w:val="28"/>
          <w:szCs w:val="28"/>
          <w:rtl/>
        </w:rPr>
        <w:t xml:space="preserve"> أو </w:t>
      </w:r>
      <w:proofErr w:type="spellStart"/>
      <w:r w:rsidRPr="00D65548">
        <w:rPr>
          <w:rFonts w:asciiTheme="majorBidi" w:hAnsiTheme="majorBidi" w:cs="Times New Roman"/>
          <w:sz w:val="28"/>
          <w:szCs w:val="28"/>
          <w:rtl/>
        </w:rPr>
        <w:t>الرهليات</w:t>
      </w:r>
      <w:proofErr w:type="spellEnd"/>
      <w:r w:rsidRPr="00D65548">
        <w:rPr>
          <w:rFonts w:asciiTheme="majorBidi" w:hAnsiTheme="majorBidi" w:cs="Times New Roman"/>
          <w:sz w:val="28"/>
          <w:szCs w:val="28"/>
          <w:rtl/>
        </w:rPr>
        <w:t xml:space="preserve"> التي تضم الزواحف والطيور والثدييات.</w:t>
      </w:r>
    </w:p>
    <w:sectPr w:rsidR="0076645C" w:rsidRPr="00D65548" w:rsidSect="004C31E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3B" w:rsidRDefault="001C5B3B" w:rsidP="00077292">
      <w:pPr>
        <w:spacing w:after="0" w:line="240" w:lineRule="auto"/>
      </w:pPr>
      <w:r>
        <w:separator/>
      </w:r>
    </w:p>
  </w:endnote>
  <w:endnote w:type="continuationSeparator" w:id="0">
    <w:p w:rsidR="001C5B3B" w:rsidRDefault="001C5B3B" w:rsidP="0007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3B" w:rsidRDefault="001C5B3B" w:rsidP="00077292">
      <w:pPr>
        <w:spacing w:after="0" w:line="240" w:lineRule="auto"/>
      </w:pPr>
      <w:r>
        <w:separator/>
      </w:r>
    </w:p>
  </w:footnote>
  <w:footnote w:type="continuationSeparator" w:id="0">
    <w:p w:rsidR="001C5B3B" w:rsidRDefault="001C5B3B" w:rsidP="00077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3B" w:rsidRPr="004C31E4" w:rsidRDefault="0035133B" w:rsidP="004C31E4">
    <w:pPr>
      <w:pStyle w:val="Header"/>
      <w:tabs>
        <w:tab w:val="clear" w:pos="4680"/>
      </w:tabs>
      <w:rPr>
        <w:rFonts w:asciiTheme="majorBidi" w:hAnsiTheme="majorBidi" w:cstheme="majorBidi"/>
        <w:b/>
        <w:bCs/>
        <w:sz w:val="24"/>
        <w:szCs w:val="24"/>
        <w:lang w:bidi="ar-IQ"/>
      </w:rPr>
    </w:pPr>
    <w:r w:rsidRPr="004C31E4">
      <w:rPr>
        <w:rFonts w:asciiTheme="majorBidi" w:hAnsiTheme="majorBidi" w:cstheme="majorBidi"/>
        <w:b/>
        <w:bCs/>
        <w:sz w:val="24"/>
        <w:szCs w:val="24"/>
        <w:rtl/>
        <w:lang w:bidi="ar-IQ"/>
      </w:rPr>
      <w:t>قسم علوم الحياه</w:t>
    </w:r>
    <w:r w:rsidRPr="004C31E4">
      <w:rPr>
        <w:rFonts w:asciiTheme="majorBidi" w:hAnsiTheme="majorBidi" w:cstheme="majorBidi"/>
        <w:b/>
        <w:bCs/>
        <w:sz w:val="24"/>
        <w:szCs w:val="24"/>
        <w:lang w:bidi="ar-IQ"/>
      </w:rPr>
      <w:t>/</w:t>
    </w:r>
    <w:r>
      <w:rPr>
        <w:rFonts w:asciiTheme="majorBidi" w:hAnsiTheme="majorBidi" w:cstheme="majorBidi"/>
        <w:b/>
        <w:bCs/>
        <w:sz w:val="24"/>
        <w:szCs w:val="24"/>
        <w:rtl/>
        <w:lang w:bidi="ar-IQ"/>
      </w:rPr>
      <w:t xml:space="preserve"> المرحل</w:t>
    </w:r>
    <w:r>
      <w:rPr>
        <w:rFonts w:asciiTheme="majorBidi" w:hAnsiTheme="majorBidi" w:cstheme="majorBidi" w:hint="cs"/>
        <w:b/>
        <w:bCs/>
        <w:sz w:val="24"/>
        <w:szCs w:val="24"/>
        <w:rtl/>
        <w:lang w:bidi="ar-IQ"/>
      </w:rPr>
      <w:t>ة</w:t>
    </w:r>
    <w:r w:rsidRPr="004C31E4">
      <w:rPr>
        <w:rFonts w:asciiTheme="majorBidi" w:hAnsiTheme="majorBidi" w:cstheme="majorBidi"/>
        <w:b/>
        <w:bCs/>
        <w:sz w:val="24"/>
        <w:szCs w:val="24"/>
        <w:rtl/>
        <w:lang w:bidi="ar-IQ"/>
      </w:rPr>
      <w:t xml:space="preserve"> الاولى</w:t>
    </w:r>
    <w:r>
      <w:rPr>
        <w:rFonts w:ascii="Calibri" w:hAnsi="Calibri" w:cs="Calibri"/>
        <w:rtl/>
        <w:lang w:bidi="ar-IQ"/>
      </w:rPr>
      <w:tab/>
    </w:r>
    <w:r w:rsidRPr="004C31E4">
      <w:rPr>
        <w:rFonts w:asciiTheme="majorBidi" w:hAnsiTheme="majorBidi" w:cstheme="majorBidi" w:hint="cs"/>
        <w:b/>
        <w:bCs/>
        <w:sz w:val="24"/>
        <w:szCs w:val="24"/>
        <w:rtl/>
        <w:lang w:bidi="ar-IQ"/>
      </w:rPr>
      <w:t>المحاضرة</w:t>
    </w:r>
    <w:r w:rsidRPr="004C31E4">
      <w:rPr>
        <w:rFonts w:asciiTheme="majorBidi" w:hAnsiTheme="majorBidi" w:cstheme="majorBidi"/>
        <w:b/>
        <w:bCs/>
        <w:sz w:val="24"/>
        <w:szCs w:val="24"/>
        <w:rtl/>
        <w:lang w:bidi="ar-IQ"/>
      </w:rPr>
      <w:t xml:space="preserve"> </w:t>
    </w:r>
    <w:r w:rsidRPr="004C31E4">
      <w:rPr>
        <w:rFonts w:asciiTheme="majorBidi" w:hAnsiTheme="majorBidi" w:cstheme="majorBidi" w:hint="cs"/>
        <w:b/>
        <w:bCs/>
        <w:sz w:val="24"/>
        <w:szCs w:val="24"/>
        <w:rtl/>
        <w:lang w:bidi="ar-IQ"/>
      </w:rPr>
      <w:t>الثالثة</w:t>
    </w:r>
  </w:p>
  <w:p w:rsidR="0035133B" w:rsidRPr="004C31E4" w:rsidRDefault="0035133B" w:rsidP="0016279F">
    <w:pPr>
      <w:pStyle w:val="Header"/>
      <w:pBdr>
        <w:bottom w:val="single" w:sz="4" w:space="1" w:color="auto"/>
      </w:pBdr>
      <w:tabs>
        <w:tab w:val="clear" w:pos="4680"/>
      </w:tabs>
      <w:rPr>
        <w:rFonts w:asciiTheme="majorBidi" w:hAnsiTheme="majorBidi" w:cstheme="majorBidi"/>
        <w:b/>
        <w:bCs/>
        <w:sz w:val="24"/>
        <w:szCs w:val="24"/>
        <w:rtl/>
        <w:lang w:bidi="ar-IQ"/>
      </w:rPr>
    </w:pPr>
    <w:r w:rsidRPr="004C31E4">
      <w:rPr>
        <w:rFonts w:asciiTheme="majorBidi" w:hAnsiTheme="majorBidi" w:cstheme="majorBidi"/>
        <w:b/>
        <w:bCs/>
        <w:sz w:val="24"/>
        <w:szCs w:val="24"/>
        <w:rtl/>
        <w:lang w:bidi="ar-IQ"/>
      </w:rPr>
      <w:t xml:space="preserve">استاذه </w:t>
    </w:r>
    <w:r w:rsidRPr="004C31E4">
      <w:rPr>
        <w:rFonts w:asciiTheme="majorBidi" w:hAnsiTheme="majorBidi" w:cstheme="majorBidi" w:hint="cs"/>
        <w:b/>
        <w:bCs/>
        <w:sz w:val="24"/>
        <w:szCs w:val="24"/>
        <w:rtl/>
        <w:lang w:bidi="ar-IQ"/>
      </w:rPr>
      <w:t>المادة</w:t>
    </w:r>
    <w:r w:rsidRPr="004C31E4">
      <w:rPr>
        <w:rFonts w:asciiTheme="majorBidi" w:hAnsiTheme="majorBidi" w:cstheme="majorBidi"/>
        <w:b/>
        <w:bCs/>
        <w:sz w:val="24"/>
        <w:szCs w:val="24"/>
        <w:rtl/>
        <w:lang w:bidi="ar-IQ"/>
      </w:rPr>
      <w:t xml:space="preserve">: </w:t>
    </w:r>
    <w:proofErr w:type="spellStart"/>
    <w:r w:rsidRPr="004C31E4">
      <w:rPr>
        <w:rFonts w:asciiTheme="majorBidi" w:hAnsiTheme="majorBidi" w:cstheme="majorBidi"/>
        <w:b/>
        <w:bCs/>
        <w:sz w:val="24"/>
        <w:szCs w:val="24"/>
        <w:rtl/>
        <w:lang w:bidi="ar-IQ"/>
      </w:rPr>
      <w:t>م.م</w:t>
    </w:r>
    <w:proofErr w:type="spellEnd"/>
    <w:r w:rsidRPr="004C31E4">
      <w:rPr>
        <w:rFonts w:asciiTheme="majorBidi" w:hAnsiTheme="majorBidi" w:cstheme="majorBidi"/>
        <w:b/>
        <w:bCs/>
        <w:sz w:val="24"/>
        <w:szCs w:val="24"/>
        <w:rtl/>
        <w:lang w:bidi="ar-IQ"/>
      </w:rPr>
      <w:t xml:space="preserve">. مروه ثائر </w:t>
    </w:r>
    <w:proofErr w:type="gramStart"/>
    <w:r w:rsidRPr="004C31E4">
      <w:rPr>
        <w:rFonts w:asciiTheme="majorBidi" w:hAnsiTheme="majorBidi" w:cstheme="majorBidi"/>
        <w:b/>
        <w:bCs/>
        <w:sz w:val="24"/>
        <w:szCs w:val="24"/>
        <w:rtl/>
        <w:lang w:bidi="ar-IQ"/>
      </w:rPr>
      <w:t>عبد</w:t>
    </w:r>
    <w:proofErr w:type="gramEnd"/>
    <w:r w:rsidRPr="004C31E4">
      <w:rPr>
        <w:rFonts w:asciiTheme="majorBidi" w:hAnsiTheme="majorBidi" w:cstheme="majorBidi"/>
        <w:b/>
        <w:bCs/>
        <w:sz w:val="24"/>
        <w:szCs w:val="24"/>
        <w:rtl/>
        <w:lang w:bidi="ar-IQ"/>
      </w:rPr>
      <w:tab/>
      <w:t>المادة: علم الحيوان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87A46"/>
    <w:multiLevelType w:val="hybridMultilevel"/>
    <w:tmpl w:val="64C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F9"/>
    <w:rsid w:val="00047921"/>
    <w:rsid w:val="00077292"/>
    <w:rsid w:val="000C4F01"/>
    <w:rsid w:val="0010142B"/>
    <w:rsid w:val="00111525"/>
    <w:rsid w:val="0016279F"/>
    <w:rsid w:val="001C5B3B"/>
    <w:rsid w:val="00237ADE"/>
    <w:rsid w:val="0035133B"/>
    <w:rsid w:val="00453D3E"/>
    <w:rsid w:val="004C31E4"/>
    <w:rsid w:val="0051427B"/>
    <w:rsid w:val="00695078"/>
    <w:rsid w:val="007656F9"/>
    <w:rsid w:val="0076645C"/>
    <w:rsid w:val="007F5C8F"/>
    <w:rsid w:val="008D31AC"/>
    <w:rsid w:val="00983E4C"/>
    <w:rsid w:val="009D0DB9"/>
    <w:rsid w:val="00A758E6"/>
    <w:rsid w:val="00A7663C"/>
    <w:rsid w:val="00AA430A"/>
    <w:rsid w:val="00CB7268"/>
    <w:rsid w:val="00D65548"/>
    <w:rsid w:val="00DB5226"/>
    <w:rsid w:val="00E74D12"/>
    <w:rsid w:val="00F15D37"/>
    <w:rsid w:val="00F90C8A"/>
    <w:rsid w:val="00F92704"/>
    <w:rsid w:val="00FB1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292"/>
  </w:style>
  <w:style w:type="paragraph" w:styleId="Footer">
    <w:name w:val="footer"/>
    <w:basedOn w:val="Normal"/>
    <w:link w:val="FooterChar"/>
    <w:uiPriority w:val="99"/>
    <w:unhideWhenUsed/>
    <w:rsid w:val="0007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292"/>
  </w:style>
  <w:style w:type="paragraph" w:styleId="BalloonText">
    <w:name w:val="Balloon Text"/>
    <w:basedOn w:val="Normal"/>
    <w:link w:val="BalloonTextChar"/>
    <w:uiPriority w:val="99"/>
    <w:semiHidden/>
    <w:unhideWhenUsed/>
    <w:rsid w:val="004C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1E4"/>
    <w:rPr>
      <w:rFonts w:ascii="Tahoma" w:hAnsi="Tahoma" w:cs="Tahoma"/>
      <w:sz w:val="16"/>
      <w:szCs w:val="16"/>
    </w:rPr>
  </w:style>
  <w:style w:type="paragraph" w:styleId="ListParagraph">
    <w:name w:val="List Paragraph"/>
    <w:basedOn w:val="Normal"/>
    <w:uiPriority w:val="34"/>
    <w:qFormat/>
    <w:rsid w:val="00111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292"/>
  </w:style>
  <w:style w:type="paragraph" w:styleId="Footer">
    <w:name w:val="footer"/>
    <w:basedOn w:val="Normal"/>
    <w:link w:val="FooterChar"/>
    <w:uiPriority w:val="99"/>
    <w:unhideWhenUsed/>
    <w:rsid w:val="00077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292"/>
  </w:style>
  <w:style w:type="paragraph" w:styleId="BalloonText">
    <w:name w:val="Balloon Text"/>
    <w:basedOn w:val="Normal"/>
    <w:link w:val="BalloonTextChar"/>
    <w:uiPriority w:val="99"/>
    <w:semiHidden/>
    <w:unhideWhenUsed/>
    <w:rsid w:val="004C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1E4"/>
    <w:rPr>
      <w:rFonts w:ascii="Tahoma" w:hAnsi="Tahoma" w:cs="Tahoma"/>
      <w:sz w:val="16"/>
      <w:szCs w:val="16"/>
    </w:rPr>
  </w:style>
  <w:style w:type="paragraph" w:styleId="ListParagraph">
    <w:name w:val="List Paragraph"/>
    <w:basedOn w:val="Normal"/>
    <w:uiPriority w:val="34"/>
    <w:qFormat/>
    <w:rsid w:val="0011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6856-E1F9-4021-ACC6-E3896C2A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2020-05-19T14:19:00Z</dcterms:created>
  <dcterms:modified xsi:type="dcterms:W3CDTF">2020-05-20T20:01:00Z</dcterms:modified>
</cp:coreProperties>
</file>